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17A7E" w:rsidRDefault="00A17A7E"/>
    <w:p w14:paraId="25829FDB" w14:textId="4CE02C20" w:rsidR="00AE107E" w:rsidRPr="00612AC2" w:rsidRDefault="0030490C">
      <w:pPr>
        <w:rPr>
          <w:rFonts w:ascii="Arial" w:hAnsi="Arial" w:cs="Arial"/>
        </w:rPr>
      </w:pPr>
      <w:r w:rsidRPr="00612AC2">
        <w:rPr>
          <w:rFonts w:ascii="Arial" w:eastAsia="Arial" w:hAnsi="Arial" w:cs="Arial"/>
          <w:lang w:bidi="sv-SE"/>
        </w:rPr>
        <w:t>Plus- och ePlus-medlemskap</w:t>
      </w:r>
    </w:p>
    <w:p w14:paraId="6FEF6D4D" w14:textId="5B5F71B3" w:rsidR="00AE107E" w:rsidRPr="000D1618" w:rsidRDefault="00C17BA6">
      <w:pPr>
        <w:rPr>
          <w:rFonts w:ascii="Arial" w:hAnsi="Arial" w:cs="Arial"/>
        </w:rPr>
      </w:pPr>
      <w:r w:rsidRPr="000D1618">
        <w:rPr>
          <w:rFonts w:ascii="Arial" w:eastAsia="Arial" w:hAnsi="Arial" w:cs="Arial"/>
          <w:lang w:bidi="sv-SE"/>
        </w:rPr>
        <w:t>Vägservice</w:t>
      </w:r>
    </w:p>
    <w:p w14:paraId="1F1A7341" w14:textId="31A90E7E" w:rsidR="0030490C" w:rsidRPr="00612AC2" w:rsidRDefault="00C17BA6" w:rsidP="10D72C5B">
      <w:pPr>
        <w:rPr>
          <w:rFonts w:ascii="Arial" w:hAnsi="Arial" w:cs="Arial"/>
        </w:rPr>
      </w:pPr>
      <w:r w:rsidRPr="000D1618">
        <w:rPr>
          <w:rFonts w:ascii="Arial" w:eastAsia="Arial" w:hAnsi="Arial" w:cs="Arial"/>
          <w:lang w:bidi="sv-SE"/>
        </w:rPr>
        <w:t>Villkor 1.1.202</w:t>
      </w:r>
      <w:r w:rsidR="005D50C4">
        <w:rPr>
          <w:rFonts w:ascii="Arial" w:eastAsia="Arial" w:hAnsi="Arial" w:cs="Arial"/>
          <w:lang w:bidi="sv-SE"/>
        </w:rPr>
        <w:t>4</w:t>
      </w:r>
    </w:p>
    <w:p w14:paraId="29D6B04F" w14:textId="77777777" w:rsidR="008035BF" w:rsidRPr="00612AC2" w:rsidRDefault="008035BF">
      <w:pPr>
        <w:rPr>
          <w:rFonts w:ascii="Arial" w:hAnsi="Arial" w:cs="Arial"/>
        </w:rPr>
      </w:pPr>
      <w:r w:rsidRPr="00612AC2">
        <w:rPr>
          <w:rFonts w:ascii="Arial" w:eastAsia="Arial" w:hAnsi="Arial" w:cs="Arial"/>
          <w:lang w:bidi="sv-SE"/>
        </w:rPr>
        <w:tab/>
      </w:r>
      <w:r w:rsidRPr="00612AC2">
        <w:rPr>
          <w:rFonts w:ascii="Arial" w:eastAsia="Arial" w:hAnsi="Arial" w:cs="Arial"/>
          <w:lang w:bidi="sv-SE"/>
        </w:rPr>
        <w:tab/>
      </w:r>
      <w:r w:rsidRPr="00612AC2">
        <w:rPr>
          <w:rFonts w:ascii="Arial" w:eastAsia="Arial" w:hAnsi="Arial" w:cs="Arial"/>
          <w:lang w:bidi="sv-SE"/>
        </w:rPr>
        <w:tab/>
        <w:t xml:space="preserve"> </w:t>
      </w:r>
    </w:p>
    <w:p w14:paraId="16435885" w14:textId="77777777" w:rsidR="003A44FC" w:rsidRPr="003A44FC" w:rsidRDefault="00DB0FCB" w:rsidP="00232B5D">
      <w:pPr>
        <w:spacing w:before="100" w:beforeAutospacing="1" w:after="150"/>
        <w:ind w:left="3912" w:hanging="3912"/>
        <w:rPr>
          <w:rFonts w:ascii="Arial" w:hAnsi="Arial" w:cs="Arial"/>
          <w:b/>
        </w:rPr>
      </w:pPr>
      <w:r w:rsidRPr="003A44FC">
        <w:rPr>
          <w:rFonts w:ascii="Arial" w:eastAsia="Arial" w:hAnsi="Arial" w:cs="Arial"/>
          <w:b/>
          <w:lang w:bidi="sv-SE"/>
        </w:rPr>
        <w:t>Tjänsteleverantörer</w:t>
      </w:r>
    </w:p>
    <w:p w14:paraId="4D5A1A60" w14:textId="35766A7B" w:rsidR="00DB0FCB" w:rsidRDefault="00DB0FCB" w:rsidP="003A44FC">
      <w:pPr>
        <w:spacing w:before="100" w:beforeAutospacing="1" w:after="150"/>
        <w:rPr>
          <w:rFonts w:ascii="Arial" w:hAnsi="Arial" w:cs="Arial"/>
        </w:rPr>
      </w:pPr>
      <w:r w:rsidRPr="00612AC2">
        <w:rPr>
          <w:rFonts w:ascii="Arial" w:eastAsia="Arial" w:hAnsi="Arial" w:cs="Arial"/>
          <w:lang w:bidi="sv-SE"/>
        </w:rPr>
        <w:t>Automobilförbundet rf (nedan Automobilförbundet) eller dess auktoriserade samarbetspartner producerar den i dessa villkor specificerade Vägservice som ingår i Plus-medlemskapet under de förutsättningar som nämns i villkoren.</w:t>
      </w:r>
    </w:p>
    <w:p w14:paraId="0A37501D" w14:textId="77777777" w:rsidR="003A44FC" w:rsidRPr="00612AC2" w:rsidRDefault="003A44FC" w:rsidP="003A44FC">
      <w:pPr>
        <w:spacing w:before="100" w:beforeAutospacing="1" w:after="150"/>
        <w:rPr>
          <w:rFonts w:ascii="Arial" w:hAnsi="Arial" w:cs="Arial"/>
        </w:rPr>
      </w:pPr>
    </w:p>
    <w:p w14:paraId="6E81B158" w14:textId="77777777" w:rsidR="00C818F0" w:rsidRPr="003A44FC" w:rsidRDefault="002B281D" w:rsidP="009D7495">
      <w:pPr>
        <w:ind w:left="3912" w:hanging="3912"/>
        <w:rPr>
          <w:rFonts w:ascii="Arial" w:hAnsi="Arial" w:cs="Arial"/>
          <w:b/>
        </w:rPr>
      </w:pPr>
      <w:r w:rsidRPr="003A44FC">
        <w:rPr>
          <w:rFonts w:ascii="Arial" w:eastAsia="Arial" w:hAnsi="Arial" w:cs="Arial"/>
          <w:b/>
          <w:lang w:bidi="sv-SE"/>
        </w:rPr>
        <w:t>En person som är berättigad till tjänsten (nedan Plus-medlem)</w:t>
      </w:r>
    </w:p>
    <w:p w14:paraId="5DAB6C7B" w14:textId="77777777" w:rsidR="00C818F0" w:rsidRPr="00612AC2" w:rsidRDefault="00C818F0" w:rsidP="009D7495">
      <w:pPr>
        <w:ind w:left="3912" w:hanging="3912"/>
        <w:rPr>
          <w:rFonts w:ascii="Arial" w:hAnsi="Arial" w:cs="Arial"/>
        </w:rPr>
      </w:pPr>
    </w:p>
    <w:p w14:paraId="4AB01973" w14:textId="3A05BD56" w:rsidR="00540C50" w:rsidRPr="00612AC2" w:rsidRDefault="00C17BA6" w:rsidP="003A44FC">
      <w:pPr>
        <w:rPr>
          <w:rFonts w:ascii="Arial" w:hAnsi="Arial" w:cs="Arial"/>
        </w:rPr>
      </w:pPr>
      <w:r w:rsidRPr="000D1618">
        <w:rPr>
          <w:rFonts w:ascii="Arial" w:eastAsia="Arial" w:hAnsi="Arial" w:cs="Arial"/>
          <w:lang w:bidi="sv-SE"/>
        </w:rPr>
        <w:t xml:space="preserve">Användningen av Vägservice förutsätter ett giltigt Plus-medlemskap i Automobilförbundet (personmedlemskap) eller Familj Plus-medlemskap. För en Familj Plus-medlems del förutsätter användningen av Vägservice också ett giltigt Plus-medlemskap för huvudmedlemmen. Övriga medlemstyper i Automobilförbundet till vilka Plus-medlemskapets Vägservice kan anslutas mot avgift är: ständig medlem, inkallad medlem, verkställande direktörsmedlem, hedersmedlem samt hedersordförande. </w:t>
      </w:r>
    </w:p>
    <w:p w14:paraId="02EB378F" w14:textId="77777777" w:rsidR="00540C50" w:rsidRPr="00612AC2" w:rsidRDefault="00540C50" w:rsidP="009D7495">
      <w:pPr>
        <w:ind w:left="3912" w:hanging="3912"/>
        <w:rPr>
          <w:rFonts w:ascii="Arial" w:hAnsi="Arial" w:cs="Arial"/>
        </w:rPr>
      </w:pPr>
    </w:p>
    <w:p w14:paraId="4CC14484" w14:textId="653B658F" w:rsidR="00C818F0" w:rsidRPr="00612AC2" w:rsidRDefault="0030490C" w:rsidP="003A44FC">
      <w:pPr>
        <w:rPr>
          <w:rFonts w:ascii="Arial" w:hAnsi="Arial" w:cs="Arial"/>
        </w:rPr>
      </w:pPr>
      <w:r w:rsidRPr="00612AC2">
        <w:rPr>
          <w:rFonts w:ascii="Arial" w:eastAsia="Arial" w:hAnsi="Arial" w:cs="Arial"/>
          <w:lang w:bidi="sv-SE"/>
        </w:rPr>
        <w:t xml:space="preserve">För att ansluta sig till Familj Plus-medlem ska familjemedlemmen bo i samma hushåll som huvudmedlemmen. Om grunden för familjemedlemskapet ändras under medlemsperioden har Automobilförbundet rätt att ändra familjemedlemskapet till huvudmedlemskap och skicka en faktura för detta. När en familjemedlem flyttar bort från huvudmedlemmens adress förlorar hen samtidigt sin rätt till Familje Plus-medlemskapets Vägservice. </w:t>
      </w:r>
    </w:p>
    <w:p w14:paraId="6A05A809" w14:textId="77777777" w:rsidR="00405C91" w:rsidRPr="00612AC2" w:rsidRDefault="00405C91" w:rsidP="00405C91">
      <w:pPr>
        <w:rPr>
          <w:rFonts w:ascii="Arial" w:hAnsi="Arial" w:cs="Arial"/>
        </w:rPr>
      </w:pPr>
    </w:p>
    <w:p w14:paraId="74C21166" w14:textId="11EA8616" w:rsidR="00405C91" w:rsidRDefault="0030490C" w:rsidP="003A44FC">
      <w:pPr>
        <w:rPr>
          <w:rFonts w:ascii="Arial" w:hAnsi="Arial" w:cs="Arial"/>
        </w:rPr>
      </w:pPr>
      <w:r w:rsidRPr="00612AC2">
        <w:rPr>
          <w:rFonts w:ascii="Arial" w:eastAsia="Arial" w:hAnsi="Arial" w:cs="Arial"/>
          <w:lang w:bidi="sv-SE"/>
        </w:rPr>
        <w:t xml:space="preserve">Den Vägservice som ingår i Plus-medlemskapet får användas av en person som är förare eller passagerare och vars Plus-medlemskap är i kraft när hen är med som förare eller passagerare i fordonet som hjälps. </w:t>
      </w:r>
    </w:p>
    <w:p w14:paraId="5A39BBE3" w14:textId="77777777" w:rsidR="003A44FC" w:rsidRDefault="003A44FC" w:rsidP="003A44FC">
      <w:pPr>
        <w:rPr>
          <w:rFonts w:ascii="Arial" w:hAnsi="Arial" w:cs="Arial"/>
        </w:rPr>
      </w:pPr>
    </w:p>
    <w:p w14:paraId="750F608F" w14:textId="77777777" w:rsidR="00BB1A77" w:rsidRDefault="00BB1A77" w:rsidP="003A44FC">
      <w:pPr>
        <w:rPr>
          <w:rFonts w:ascii="Arial" w:hAnsi="Arial" w:cs="Arial"/>
        </w:rPr>
      </w:pPr>
      <w:r w:rsidRPr="00D00EA5">
        <w:rPr>
          <w:rFonts w:ascii="Arial" w:eastAsia="Arial" w:hAnsi="Arial" w:cs="Arial"/>
          <w:lang w:bidi="sv-SE"/>
        </w:rPr>
        <w:t xml:space="preserve">För att säkerställa tjänstens giltighet ska medlemmen på begäran styrka sin identitet. </w:t>
      </w:r>
    </w:p>
    <w:p w14:paraId="41C8F396" w14:textId="77777777" w:rsidR="003A44FC" w:rsidRPr="00612AC2" w:rsidRDefault="003A44FC" w:rsidP="003A44FC">
      <w:pPr>
        <w:rPr>
          <w:rFonts w:ascii="Arial" w:hAnsi="Arial" w:cs="Arial"/>
        </w:rPr>
      </w:pPr>
    </w:p>
    <w:p w14:paraId="72A3D3EC" w14:textId="77777777" w:rsidR="00C818F0" w:rsidRPr="00612AC2" w:rsidRDefault="00C818F0" w:rsidP="00037C89">
      <w:pPr>
        <w:rPr>
          <w:rFonts w:ascii="Arial" w:hAnsi="Arial" w:cs="Arial"/>
        </w:rPr>
      </w:pPr>
    </w:p>
    <w:p w14:paraId="77C32384" w14:textId="77777777" w:rsidR="003A44FC" w:rsidRDefault="00C818F0" w:rsidP="001C07A7">
      <w:pPr>
        <w:ind w:left="3912" w:hanging="3912"/>
        <w:rPr>
          <w:rFonts w:ascii="Arial" w:hAnsi="Arial" w:cs="Arial"/>
        </w:rPr>
      </w:pPr>
      <w:r w:rsidRPr="003A44FC">
        <w:rPr>
          <w:rFonts w:ascii="Arial" w:eastAsia="Arial" w:hAnsi="Arial" w:cs="Arial"/>
          <w:b/>
          <w:lang w:bidi="sv-SE"/>
        </w:rPr>
        <w:t>Årlig Plus-medlemsavgift</w:t>
      </w:r>
      <w:r w:rsidRPr="003A44FC">
        <w:rPr>
          <w:rFonts w:ascii="Arial" w:eastAsia="Arial" w:hAnsi="Arial" w:cs="Arial"/>
          <w:b/>
          <w:lang w:bidi="sv-SE"/>
        </w:rPr>
        <w:tab/>
      </w:r>
    </w:p>
    <w:p w14:paraId="0D0B940D" w14:textId="77777777" w:rsidR="003A44FC" w:rsidRDefault="003A44FC" w:rsidP="001C07A7">
      <w:pPr>
        <w:ind w:left="3912" w:hanging="3912"/>
        <w:rPr>
          <w:rFonts w:ascii="Arial" w:hAnsi="Arial" w:cs="Arial"/>
        </w:rPr>
      </w:pPr>
    </w:p>
    <w:p w14:paraId="1CE8BC81" w14:textId="0467B162" w:rsidR="0083165D" w:rsidRPr="005630AE" w:rsidRDefault="5E753013" w:rsidP="5E753013">
      <w:pPr>
        <w:rPr>
          <w:rFonts w:ascii="Arial" w:hAnsi="Arial" w:cs="Arial"/>
        </w:rPr>
      </w:pPr>
      <w:r w:rsidRPr="5E753013">
        <w:rPr>
          <w:rFonts w:ascii="Arial" w:eastAsia="Arial" w:hAnsi="Arial" w:cs="Arial"/>
          <w:lang w:bidi="sv-SE"/>
        </w:rPr>
        <w:t>Den årliga medlemsavgiften för Plus-medlemskap är 12</w:t>
      </w:r>
      <w:r w:rsidR="005B6474">
        <w:rPr>
          <w:rFonts w:ascii="Arial" w:eastAsia="Arial" w:hAnsi="Arial" w:cs="Arial"/>
          <w:lang w:bidi="sv-SE"/>
        </w:rPr>
        <w:t>9</w:t>
      </w:r>
      <w:r w:rsidRPr="5E753013">
        <w:rPr>
          <w:rFonts w:ascii="Arial" w:eastAsia="Arial" w:hAnsi="Arial" w:cs="Arial"/>
          <w:lang w:bidi="sv-SE"/>
        </w:rPr>
        <w:t xml:space="preserve"> €. För Automobilförbundets ständiga medlemmar, inbjudna medlemmar, verkställande direktörsmedlemmar, hedersmedlemmar och hedersordförande är avgiften </w:t>
      </w:r>
    </w:p>
    <w:p w14:paraId="2B274FD7" w14:textId="72DE3BCC" w:rsidR="0030490C" w:rsidRPr="00612AC2" w:rsidRDefault="00C17BA6" w:rsidP="5E753013">
      <w:pPr>
        <w:rPr>
          <w:rFonts w:ascii="Arial" w:hAnsi="Arial" w:cs="Arial"/>
        </w:rPr>
      </w:pPr>
      <w:r w:rsidRPr="000D1618">
        <w:rPr>
          <w:rFonts w:ascii="Arial" w:eastAsia="Arial" w:hAnsi="Arial" w:cs="Arial"/>
          <w:lang w:bidi="sv-SE"/>
        </w:rPr>
        <w:t xml:space="preserve">64 €/12 mån. För </w:t>
      </w:r>
      <w:proofErr w:type="spellStart"/>
      <w:r w:rsidR="005D2FE3">
        <w:rPr>
          <w:rFonts w:ascii="Arial" w:eastAsia="Arial" w:hAnsi="Arial" w:cs="Arial"/>
          <w:lang w:bidi="sv-SE"/>
        </w:rPr>
        <w:t>Familje</w:t>
      </w:r>
      <w:proofErr w:type="spellEnd"/>
      <w:r w:rsidR="005D2FE3">
        <w:rPr>
          <w:rFonts w:ascii="Arial" w:eastAsia="Arial" w:hAnsi="Arial" w:cs="Arial"/>
          <w:lang w:bidi="sv-SE"/>
        </w:rPr>
        <w:t xml:space="preserve"> </w:t>
      </w:r>
      <w:r w:rsidRPr="000D1618">
        <w:rPr>
          <w:rFonts w:ascii="Arial" w:eastAsia="Arial" w:hAnsi="Arial" w:cs="Arial"/>
          <w:lang w:bidi="sv-SE"/>
        </w:rPr>
        <w:t xml:space="preserve">Plus-medlemskap är den årliga medlemsavgiften </w:t>
      </w:r>
      <w:r w:rsidR="005B6474">
        <w:rPr>
          <w:rFonts w:ascii="Arial" w:eastAsia="Arial" w:hAnsi="Arial" w:cs="Arial"/>
          <w:lang w:bidi="sv-SE"/>
        </w:rPr>
        <w:t>43</w:t>
      </w:r>
      <w:r w:rsidRPr="000D1618">
        <w:rPr>
          <w:rFonts w:ascii="Arial" w:eastAsia="Arial" w:hAnsi="Arial" w:cs="Arial"/>
          <w:lang w:bidi="sv-SE"/>
        </w:rPr>
        <w:t xml:space="preserve"> €/pers./12 mån. </w:t>
      </w:r>
    </w:p>
    <w:p w14:paraId="0E27B00A" w14:textId="77777777" w:rsidR="001C07A7" w:rsidRPr="00612AC2" w:rsidRDefault="001C07A7" w:rsidP="001C07A7">
      <w:pPr>
        <w:ind w:left="3912" w:hanging="3912"/>
        <w:rPr>
          <w:rFonts w:ascii="Arial" w:hAnsi="Arial" w:cs="Arial"/>
        </w:rPr>
      </w:pPr>
    </w:p>
    <w:p w14:paraId="4ED45523" w14:textId="77777777" w:rsidR="00AE107E" w:rsidRPr="00612AC2" w:rsidRDefault="00037C89" w:rsidP="003A44FC">
      <w:pPr>
        <w:rPr>
          <w:rFonts w:ascii="Arial" w:hAnsi="Arial" w:cs="Arial"/>
        </w:rPr>
      </w:pPr>
      <w:r w:rsidRPr="00612AC2">
        <w:rPr>
          <w:rFonts w:ascii="Arial" w:eastAsia="Arial" w:hAnsi="Arial" w:cs="Arial"/>
          <w:lang w:bidi="sv-SE"/>
        </w:rPr>
        <w:t>Betald medlemsavgift för resterande medlemsperiod återbetalas inte vid uppsägning av Plus-medlemskap om inte denna beror på en ändring av villkoren.</w:t>
      </w:r>
    </w:p>
    <w:p w14:paraId="60061E4C" w14:textId="77777777" w:rsidR="00B0538D" w:rsidRPr="00612AC2" w:rsidRDefault="00B0538D" w:rsidP="00AE107E">
      <w:pPr>
        <w:ind w:left="3912" w:hanging="3912"/>
        <w:rPr>
          <w:rFonts w:ascii="Arial" w:hAnsi="Arial" w:cs="Arial"/>
        </w:rPr>
      </w:pPr>
    </w:p>
    <w:p w14:paraId="44EAFD9C" w14:textId="77777777" w:rsidR="00D82783" w:rsidRPr="00612AC2" w:rsidRDefault="00D82783" w:rsidP="00AE107E">
      <w:pPr>
        <w:ind w:left="3912" w:hanging="3912"/>
        <w:rPr>
          <w:rFonts w:ascii="Arial" w:hAnsi="Arial" w:cs="Arial"/>
        </w:rPr>
      </w:pPr>
    </w:p>
    <w:p w14:paraId="4B94D5A5" w14:textId="77777777" w:rsidR="00402767" w:rsidRDefault="00402767" w:rsidP="00AE107E">
      <w:pPr>
        <w:ind w:left="3912" w:hanging="3912"/>
        <w:rPr>
          <w:rFonts w:ascii="Arial" w:hAnsi="Arial" w:cs="Arial"/>
          <w:b/>
        </w:rPr>
      </w:pPr>
    </w:p>
    <w:p w14:paraId="3DEEC669" w14:textId="77777777" w:rsidR="00402767" w:rsidRDefault="00402767" w:rsidP="00AE107E">
      <w:pPr>
        <w:ind w:left="3912" w:hanging="3912"/>
        <w:rPr>
          <w:rFonts w:ascii="Arial" w:hAnsi="Arial" w:cs="Arial"/>
          <w:b/>
        </w:rPr>
      </w:pPr>
    </w:p>
    <w:p w14:paraId="3656B9AB" w14:textId="5FDE9F34" w:rsidR="00402767" w:rsidRDefault="00402767" w:rsidP="00AE107E">
      <w:pPr>
        <w:ind w:left="3912" w:hanging="3912"/>
        <w:rPr>
          <w:rFonts w:ascii="Arial" w:hAnsi="Arial" w:cs="Arial"/>
          <w:b/>
        </w:rPr>
      </w:pPr>
    </w:p>
    <w:p w14:paraId="7A8E6BEC" w14:textId="77777777" w:rsidR="000D1618" w:rsidRDefault="000D1618" w:rsidP="00AE107E">
      <w:pPr>
        <w:ind w:left="3912" w:hanging="3912"/>
        <w:rPr>
          <w:rFonts w:ascii="Arial" w:hAnsi="Arial" w:cs="Arial"/>
          <w:b/>
        </w:rPr>
      </w:pPr>
    </w:p>
    <w:p w14:paraId="45FB0818" w14:textId="77777777" w:rsidR="00402767" w:rsidRDefault="00402767" w:rsidP="00AE107E">
      <w:pPr>
        <w:ind w:left="3912" w:hanging="3912"/>
        <w:rPr>
          <w:rFonts w:ascii="Arial" w:hAnsi="Arial" w:cs="Arial"/>
          <w:b/>
        </w:rPr>
      </w:pPr>
    </w:p>
    <w:p w14:paraId="6B04EEEC" w14:textId="77777777" w:rsidR="00AE107E" w:rsidRPr="003A44FC" w:rsidRDefault="00AE107E" w:rsidP="00AE107E">
      <w:pPr>
        <w:ind w:left="3912" w:hanging="3912"/>
        <w:rPr>
          <w:rFonts w:ascii="Arial" w:hAnsi="Arial" w:cs="Arial"/>
          <w:b/>
        </w:rPr>
      </w:pPr>
      <w:r w:rsidRPr="003A44FC">
        <w:rPr>
          <w:rFonts w:ascii="Arial" w:eastAsia="Arial" w:hAnsi="Arial" w:cs="Arial"/>
          <w:b/>
          <w:lang w:bidi="sv-SE"/>
        </w:rPr>
        <w:t>Giltighetens början och upphörande</w:t>
      </w:r>
    </w:p>
    <w:p w14:paraId="049F31CB" w14:textId="77777777" w:rsidR="003A44FC" w:rsidRDefault="00AE107E" w:rsidP="00862B8E">
      <w:pPr>
        <w:ind w:left="3912" w:hanging="3912"/>
        <w:rPr>
          <w:rFonts w:ascii="Arial" w:hAnsi="Arial" w:cs="Arial"/>
        </w:rPr>
      </w:pPr>
      <w:r w:rsidRPr="00612AC2">
        <w:rPr>
          <w:rFonts w:ascii="Arial" w:eastAsia="Arial" w:hAnsi="Arial" w:cs="Arial"/>
          <w:lang w:bidi="sv-SE"/>
        </w:rPr>
        <w:tab/>
      </w:r>
    </w:p>
    <w:p w14:paraId="20AB61E7" w14:textId="77777777" w:rsidR="002B4934" w:rsidRPr="00612AC2" w:rsidRDefault="00C4609C" w:rsidP="003A44FC">
      <w:pPr>
        <w:rPr>
          <w:rFonts w:ascii="Arial" w:hAnsi="Arial" w:cs="Arial"/>
        </w:rPr>
      </w:pPr>
      <w:r w:rsidRPr="00612AC2">
        <w:rPr>
          <w:rFonts w:ascii="Arial" w:eastAsia="Arial" w:hAnsi="Arial" w:cs="Arial"/>
          <w:lang w:bidi="sv-SE"/>
        </w:rPr>
        <w:t xml:space="preserve">Plus-medlemskapet är tidsbundet och börjar gälla vid ingången av det dygn som följer på medlemsavgiftens betalningsdag. Plus-medlemskapet upphör att gälla kl. 24.00 på den dag som anges på medlemskortet. </w:t>
      </w:r>
    </w:p>
    <w:p w14:paraId="53128261" w14:textId="77777777" w:rsidR="00E57201" w:rsidRDefault="00E57201" w:rsidP="00862B8E">
      <w:pPr>
        <w:ind w:left="3912" w:hanging="3912"/>
        <w:rPr>
          <w:rFonts w:ascii="Arial" w:hAnsi="Arial" w:cs="Arial"/>
        </w:rPr>
      </w:pPr>
    </w:p>
    <w:p w14:paraId="5BF26FE3" w14:textId="77777777" w:rsidR="00E57201" w:rsidRPr="00612AC2" w:rsidRDefault="000846A6" w:rsidP="003A44FC">
      <w:pPr>
        <w:rPr>
          <w:rFonts w:ascii="Arial" w:hAnsi="Arial" w:cs="Arial"/>
        </w:rPr>
      </w:pPr>
      <w:r w:rsidRPr="00612AC2">
        <w:rPr>
          <w:rFonts w:ascii="Arial" w:eastAsia="Arial" w:hAnsi="Arial" w:cs="Arial"/>
          <w:lang w:bidi="sv-SE"/>
        </w:rPr>
        <w:t>Automobilförbundet skickar fakturan för den nya perioden innan den nuvarande medlemsperioden går ut. Plus-medlemskapet fortsätter automatiskt när medlemsavgiften betalas före förfallodagen.</w:t>
      </w:r>
    </w:p>
    <w:p w14:paraId="62486C05" w14:textId="77777777" w:rsidR="00AE107E" w:rsidRPr="00612AC2" w:rsidRDefault="00AE107E" w:rsidP="00F07647">
      <w:pPr>
        <w:rPr>
          <w:rFonts w:ascii="Arial" w:hAnsi="Arial" w:cs="Arial"/>
        </w:rPr>
      </w:pPr>
    </w:p>
    <w:p w14:paraId="518B6EB1" w14:textId="77777777" w:rsidR="006A28F5" w:rsidRPr="003A44FC" w:rsidRDefault="00AE107E" w:rsidP="00AE107E">
      <w:pPr>
        <w:ind w:left="3912" w:hanging="3912"/>
        <w:rPr>
          <w:rFonts w:ascii="Arial" w:hAnsi="Arial" w:cs="Arial"/>
          <w:b/>
        </w:rPr>
      </w:pPr>
      <w:r w:rsidRPr="003A44FC">
        <w:rPr>
          <w:rFonts w:ascii="Arial" w:eastAsia="Arial" w:hAnsi="Arial" w:cs="Arial"/>
          <w:b/>
          <w:lang w:bidi="sv-SE"/>
        </w:rPr>
        <w:t>Fordon som omfattas av tjänsten</w:t>
      </w:r>
      <w:r w:rsidRPr="003A44FC">
        <w:rPr>
          <w:rFonts w:ascii="Arial" w:eastAsia="Arial" w:hAnsi="Arial" w:cs="Arial"/>
          <w:b/>
          <w:lang w:bidi="sv-SE"/>
        </w:rPr>
        <w:tab/>
      </w:r>
    </w:p>
    <w:p w14:paraId="4101652C" w14:textId="77777777" w:rsidR="003A44FC" w:rsidRDefault="003A44FC" w:rsidP="006A28F5">
      <w:pPr>
        <w:ind w:left="3912"/>
        <w:rPr>
          <w:rFonts w:ascii="Arial" w:hAnsi="Arial" w:cs="Arial"/>
        </w:rPr>
      </w:pPr>
    </w:p>
    <w:p w14:paraId="319FCFE9" w14:textId="7C11ABC8" w:rsidR="00AE107E" w:rsidRPr="00612AC2" w:rsidRDefault="00C4609C" w:rsidP="003A44FC">
      <w:pPr>
        <w:rPr>
          <w:rFonts w:ascii="Arial" w:hAnsi="Arial" w:cs="Arial"/>
        </w:rPr>
      </w:pPr>
      <w:r w:rsidRPr="00612AC2">
        <w:rPr>
          <w:rFonts w:ascii="Arial" w:eastAsia="Arial" w:hAnsi="Arial" w:cs="Arial"/>
          <w:lang w:bidi="sv-SE"/>
        </w:rPr>
        <w:t xml:space="preserve">Den Vägservice som ingår i Plus-medlemskapet gäller när Plus-medlemmen rör sig med in i Finland för privatbruk registrerad person-, paket- eller lättlastbil, mopedbil, motorcykel (även lättmotorcykel) eller husbil vars totalvikt är högst 4 000 kg. Tjänsten är dock inte i kraft i ett fordon som registrerats som buss. </w:t>
      </w:r>
      <w:bookmarkStart w:id="0" w:name="_Hlk63945642"/>
      <w:r w:rsidRPr="00612AC2">
        <w:rPr>
          <w:rFonts w:ascii="Arial" w:eastAsia="Arial" w:hAnsi="Arial" w:cs="Arial"/>
          <w:lang w:bidi="sv-SE"/>
        </w:rPr>
        <w:t>Tjänsten omfattar även släpvagnar som är lagligt kopplade till fordon som omfattas av tjänsten (i så fall kan kombinationens vikt överskrida viktgränsen).</w:t>
      </w:r>
      <w:bookmarkEnd w:id="0"/>
      <w:r w:rsidRPr="00612AC2">
        <w:rPr>
          <w:rFonts w:ascii="Arial" w:eastAsia="Arial" w:hAnsi="Arial" w:cs="Arial"/>
          <w:lang w:bidi="sv-SE"/>
        </w:rPr>
        <w:t xml:space="preserve"> Släpvagnen bogseras till samma plats som den bil som den varit kopplad till då skadan inträffade. Om felet är på släpvagnen, flyttas släpvagnen till närmaste lämpliga verkstad. </w:t>
      </w:r>
    </w:p>
    <w:p w14:paraId="4B99056E" w14:textId="77777777" w:rsidR="00AE107E" w:rsidRPr="00612AC2" w:rsidRDefault="00AE107E" w:rsidP="00AE107E">
      <w:pPr>
        <w:ind w:left="3912" w:hanging="3912"/>
        <w:rPr>
          <w:rFonts w:ascii="Arial" w:hAnsi="Arial" w:cs="Arial"/>
        </w:rPr>
      </w:pPr>
    </w:p>
    <w:p w14:paraId="6612DD13" w14:textId="6A7A7416" w:rsidR="00A346CC" w:rsidRPr="00612AC2" w:rsidRDefault="00AE107E" w:rsidP="003A44FC">
      <w:pPr>
        <w:rPr>
          <w:rFonts w:ascii="Arial" w:hAnsi="Arial" w:cs="Arial"/>
        </w:rPr>
      </w:pPr>
      <w:r w:rsidRPr="00612AC2">
        <w:rPr>
          <w:rFonts w:ascii="Arial" w:eastAsia="Arial" w:hAnsi="Arial" w:cs="Arial"/>
          <w:lang w:bidi="sv-SE"/>
        </w:rPr>
        <w:t xml:space="preserve">Inom giltighetsområdet utomlands gäller Vägservice fordon som registrerats för privat bruk i Finland och som först togs i bruk för mindre än 15 år sedan. </w:t>
      </w:r>
    </w:p>
    <w:p w14:paraId="1299C43A" w14:textId="77777777" w:rsidR="00CF3F90" w:rsidRPr="00612AC2" w:rsidRDefault="00CF3F90" w:rsidP="00D028ED">
      <w:pPr>
        <w:ind w:left="3912" w:hanging="3912"/>
        <w:rPr>
          <w:rFonts w:ascii="Arial" w:hAnsi="Arial" w:cs="Arial"/>
        </w:rPr>
      </w:pPr>
    </w:p>
    <w:p w14:paraId="0B21951E" w14:textId="77777777" w:rsidR="00AE107E" w:rsidRPr="00612AC2" w:rsidRDefault="00CF3F90" w:rsidP="003A44FC">
      <w:pPr>
        <w:rPr>
          <w:rFonts w:ascii="Arial" w:hAnsi="Arial" w:cs="Arial"/>
        </w:rPr>
      </w:pPr>
      <w:r w:rsidRPr="00612AC2">
        <w:rPr>
          <w:rFonts w:ascii="Arial" w:eastAsia="Arial" w:hAnsi="Arial" w:cs="Arial"/>
          <w:lang w:bidi="sv-SE"/>
        </w:rPr>
        <w:t xml:space="preserve">Ett fordon med provnummerskyltar eller förflyttningsmärken anses inte vara registrerat i Finland. </w:t>
      </w:r>
    </w:p>
    <w:p w14:paraId="4DDBEF00" w14:textId="77777777" w:rsidR="00FB6662" w:rsidRPr="00612AC2" w:rsidRDefault="00FB6662" w:rsidP="00AE107E">
      <w:pPr>
        <w:ind w:left="3912" w:hanging="3912"/>
        <w:rPr>
          <w:rFonts w:ascii="Arial" w:hAnsi="Arial" w:cs="Arial"/>
        </w:rPr>
      </w:pPr>
    </w:p>
    <w:p w14:paraId="0C733718" w14:textId="76234D5F" w:rsidR="00FB6662" w:rsidRPr="000D1618" w:rsidRDefault="004E56BE" w:rsidP="003A44FC">
      <w:pPr>
        <w:rPr>
          <w:rFonts w:ascii="Arial" w:hAnsi="Arial" w:cs="Arial"/>
        </w:rPr>
      </w:pPr>
      <w:r w:rsidRPr="000D1618">
        <w:rPr>
          <w:rFonts w:ascii="Arial" w:eastAsia="Arial" w:hAnsi="Arial" w:cs="Arial"/>
          <w:lang w:bidi="sv-SE"/>
        </w:rPr>
        <w:t>Vägservicen gäller inte vid deltagande i en tävling eller träning inför en tävling med ett fordon.</w:t>
      </w:r>
    </w:p>
    <w:p w14:paraId="3461D779" w14:textId="77777777" w:rsidR="00CF3F90" w:rsidRPr="000D1618" w:rsidRDefault="00CF3F90" w:rsidP="00AE107E">
      <w:pPr>
        <w:ind w:left="3912" w:hanging="3912"/>
        <w:rPr>
          <w:rFonts w:ascii="Arial" w:hAnsi="Arial" w:cs="Arial"/>
        </w:rPr>
      </w:pPr>
    </w:p>
    <w:p w14:paraId="3CF2D8B6" w14:textId="77777777" w:rsidR="003A44FC" w:rsidRPr="000D1618" w:rsidRDefault="003A44FC" w:rsidP="00AE107E">
      <w:pPr>
        <w:ind w:left="3912" w:hanging="3912"/>
        <w:rPr>
          <w:rFonts w:ascii="Arial" w:hAnsi="Arial" w:cs="Arial"/>
        </w:rPr>
      </w:pPr>
    </w:p>
    <w:p w14:paraId="3EA1E997" w14:textId="77777777" w:rsidR="003A44FC" w:rsidRPr="000D1618" w:rsidRDefault="00A346CC" w:rsidP="00AE107E">
      <w:pPr>
        <w:ind w:left="3912" w:hanging="3912"/>
        <w:rPr>
          <w:rFonts w:ascii="Arial" w:hAnsi="Arial" w:cs="Arial"/>
        </w:rPr>
      </w:pPr>
      <w:r w:rsidRPr="000D1618">
        <w:rPr>
          <w:rFonts w:ascii="Arial" w:eastAsia="Arial" w:hAnsi="Arial" w:cs="Arial"/>
          <w:b/>
          <w:lang w:bidi="sv-SE"/>
        </w:rPr>
        <w:t>Giltighetsområde</w:t>
      </w:r>
      <w:r w:rsidRPr="000D1618">
        <w:rPr>
          <w:rFonts w:ascii="Arial" w:eastAsia="Arial" w:hAnsi="Arial" w:cs="Arial"/>
          <w:b/>
          <w:lang w:bidi="sv-SE"/>
        </w:rPr>
        <w:tab/>
      </w:r>
    </w:p>
    <w:p w14:paraId="0FB78278" w14:textId="77777777" w:rsidR="003A44FC" w:rsidRPr="000D1618" w:rsidRDefault="003A44FC" w:rsidP="00AE107E">
      <w:pPr>
        <w:ind w:left="3912" w:hanging="3912"/>
        <w:rPr>
          <w:rFonts w:ascii="Arial" w:hAnsi="Arial" w:cs="Arial"/>
        </w:rPr>
      </w:pPr>
    </w:p>
    <w:p w14:paraId="1B09D459" w14:textId="375560F3" w:rsidR="00A346CC" w:rsidRPr="000D1618" w:rsidRDefault="004E56BE" w:rsidP="003A44FC">
      <w:pPr>
        <w:rPr>
          <w:rFonts w:ascii="Arial" w:hAnsi="Arial" w:cs="Arial"/>
        </w:rPr>
      </w:pPr>
      <w:r w:rsidRPr="000D1618">
        <w:rPr>
          <w:rFonts w:ascii="Arial" w:eastAsia="Arial" w:hAnsi="Arial" w:cs="Arial"/>
          <w:lang w:bidi="sv-SE"/>
        </w:rPr>
        <w:t>Vägservicen gäller på allmänna vägar, allmänt tillgängliga enskilda vägar, gatunätet i tätorter och på parkeringsplatser, förutsatt att objektet kan nås med ett hjälpfordon.</w:t>
      </w:r>
    </w:p>
    <w:p w14:paraId="1FC39945" w14:textId="77777777" w:rsidR="00A346CC" w:rsidRPr="000D1618" w:rsidRDefault="00A346CC" w:rsidP="00AE107E">
      <w:pPr>
        <w:ind w:left="3912" w:hanging="3912"/>
        <w:rPr>
          <w:rFonts w:ascii="Arial" w:hAnsi="Arial" w:cs="Arial"/>
        </w:rPr>
      </w:pPr>
    </w:p>
    <w:p w14:paraId="62162D1A" w14:textId="1AEFB6D8" w:rsidR="00AE107E" w:rsidRPr="00612AC2" w:rsidRDefault="004E56BE" w:rsidP="003A44FC">
      <w:pPr>
        <w:rPr>
          <w:rFonts w:ascii="Arial" w:hAnsi="Arial" w:cs="Arial"/>
        </w:rPr>
      </w:pPr>
      <w:r w:rsidRPr="000D1618">
        <w:rPr>
          <w:rFonts w:ascii="Arial" w:eastAsia="Arial" w:hAnsi="Arial" w:cs="Arial"/>
          <w:u w:val="single"/>
          <w:lang w:bidi="sv-SE"/>
        </w:rPr>
        <w:t>Utöver Finland gäller Vägservicen även i följande europeiska länder</w:t>
      </w:r>
      <w:r w:rsidRPr="000D1618">
        <w:rPr>
          <w:rFonts w:ascii="Arial" w:eastAsia="Arial" w:hAnsi="Arial" w:cs="Arial"/>
          <w:lang w:bidi="sv-SE"/>
        </w:rPr>
        <w:t xml:space="preserve">: </w:t>
      </w:r>
    </w:p>
    <w:p w14:paraId="0A075EE3" w14:textId="647680E6" w:rsidR="00FB6662" w:rsidRDefault="00A346CC" w:rsidP="003A44FC">
      <w:pPr>
        <w:spacing w:before="100" w:beforeAutospacing="1" w:after="150"/>
        <w:rPr>
          <w:rFonts w:ascii="Arial" w:hAnsi="Arial" w:cs="Arial"/>
        </w:rPr>
      </w:pPr>
      <w:r w:rsidRPr="00612AC2">
        <w:rPr>
          <w:rFonts w:ascii="Arial" w:eastAsia="Arial" w:hAnsi="Arial" w:cs="Arial"/>
          <w:lang w:bidi="sv-SE"/>
        </w:rPr>
        <w:t xml:space="preserve">Andorra, Belgien, Bulgarien, Cypern, Estland, Frankrike, Gibraltar, Grekland, Irland, Italien (även San Marino och Vatikanstaten), Kroatien, Lettland, Litauen, Luxemburg, Malta, Monaco, Montenegro, Nederländerna, Norge, Österrike, Polen, Portugal (även Madeira och Azorerna), Rumänien, Schweiz (även Liechtenstein), Serbien, Slovakien, Slovenien, Spanien (inklusive Kanarieöarna), Storbritannien, Sverige, Tjeckien, Turkiet (både Europa och Asien), Tyskland och Ungern. </w:t>
      </w:r>
    </w:p>
    <w:p w14:paraId="0562CB0E" w14:textId="77777777" w:rsidR="002E3435" w:rsidRPr="00612AC2" w:rsidRDefault="002E3435" w:rsidP="003A44FC">
      <w:pPr>
        <w:spacing w:before="100" w:beforeAutospacing="1" w:after="150"/>
        <w:rPr>
          <w:rFonts w:ascii="Arial" w:hAnsi="Arial" w:cs="Arial"/>
        </w:rPr>
      </w:pPr>
    </w:p>
    <w:p w14:paraId="34CE0A41" w14:textId="77777777" w:rsidR="00402767" w:rsidRDefault="00402767" w:rsidP="00CB0A88">
      <w:pPr>
        <w:spacing w:before="100" w:beforeAutospacing="1" w:after="150"/>
        <w:ind w:left="3912" w:hanging="3912"/>
        <w:rPr>
          <w:rFonts w:ascii="Arial" w:hAnsi="Arial" w:cs="Arial"/>
          <w:b/>
        </w:rPr>
      </w:pPr>
    </w:p>
    <w:p w14:paraId="62EBF3C5" w14:textId="44CF3B5D" w:rsidR="00402767" w:rsidRDefault="00402767" w:rsidP="00CB0A88">
      <w:pPr>
        <w:spacing w:before="100" w:beforeAutospacing="1" w:after="150"/>
        <w:ind w:left="3912" w:hanging="3912"/>
        <w:rPr>
          <w:rFonts w:ascii="Arial" w:hAnsi="Arial" w:cs="Arial"/>
          <w:b/>
        </w:rPr>
      </w:pPr>
    </w:p>
    <w:p w14:paraId="5D2537B9" w14:textId="77777777" w:rsidR="000D1618" w:rsidRDefault="000D1618" w:rsidP="00CB0A88">
      <w:pPr>
        <w:spacing w:before="100" w:beforeAutospacing="1" w:after="150"/>
        <w:ind w:left="3912" w:hanging="3912"/>
        <w:rPr>
          <w:rFonts w:ascii="Arial" w:hAnsi="Arial" w:cs="Arial"/>
          <w:b/>
        </w:rPr>
      </w:pPr>
    </w:p>
    <w:p w14:paraId="348D69E3" w14:textId="77777777" w:rsidR="0067159D" w:rsidRPr="003A44FC" w:rsidRDefault="00A346CC" w:rsidP="00CB0A88">
      <w:pPr>
        <w:spacing w:before="100" w:beforeAutospacing="1" w:after="150"/>
        <w:ind w:left="3912" w:hanging="3912"/>
        <w:rPr>
          <w:rFonts w:ascii="Arial" w:hAnsi="Arial" w:cs="Arial"/>
          <w:b/>
        </w:rPr>
      </w:pPr>
      <w:r w:rsidRPr="003A44FC">
        <w:rPr>
          <w:rFonts w:ascii="Arial" w:eastAsia="Arial" w:hAnsi="Arial" w:cs="Arial"/>
          <w:b/>
          <w:lang w:bidi="sv-SE"/>
        </w:rPr>
        <w:t>Täckta kostnader och deras maximibelopp</w:t>
      </w:r>
    </w:p>
    <w:p w14:paraId="0F1EDA25" w14:textId="77777777" w:rsidR="00F07647" w:rsidRPr="003A44FC" w:rsidRDefault="00F07647" w:rsidP="003A44FC">
      <w:pPr>
        <w:spacing w:before="100" w:beforeAutospacing="1" w:after="150"/>
        <w:rPr>
          <w:rFonts w:ascii="Arial" w:hAnsi="Arial" w:cs="Arial"/>
          <w:b/>
        </w:rPr>
      </w:pPr>
      <w:r w:rsidRPr="003A44FC">
        <w:rPr>
          <w:rFonts w:ascii="Arial" w:eastAsia="Arial" w:hAnsi="Arial" w:cs="Arial"/>
          <w:b/>
          <w:lang w:bidi="sv-SE"/>
        </w:rPr>
        <w:t>i Finland</w:t>
      </w:r>
    </w:p>
    <w:p w14:paraId="10205910" w14:textId="194C06EB" w:rsidR="00A346CC" w:rsidRDefault="00CB0A88" w:rsidP="003A44FC">
      <w:pPr>
        <w:spacing w:before="100" w:beforeAutospacing="1" w:after="150"/>
        <w:rPr>
          <w:rFonts w:ascii="Arial" w:hAnsi="Arial" w:cs="Arial"/>
        </w:rPr>
      </w:pPr>
      <w:r w:rsidRPr="00612AC2">
        <w:rPr>
          <w:rFonts w:ascii="Arial" w:eastAsia="Arial" w:hAnsi="Arial" w:cs="Arial"/>
          <w:lang w:bidi="sv-SE"/>
        </w:rPr>
        <w:t xml:space="preserve">Om användningen av ett fordon som omfattas av Vägservice förhindras på grund av ett tekniskt fel, skada, avkörning, bränslestopp, tankning av felaktigt bränsle eller däckbrott på vägen, på destinationen eller på hemgården, täcker Plus-medlemskapet kostnaderna för nedan specificerade bastjänster samt dessutom kostnaderna för nedan specificerade tilläggstjänster upp till högst 500 € inkl. moms 24 %, förutsatt att tjänsterna har beställts från Automobilförbundets Plus-medlemmars servicecenter eller med dess tillstånd av en Plus-medlem som rest med fordonet. </w:t>
      </w:r>
    </w:p>
    <w:p w14:paraId="6D98A12B" w14:textId="77777777" w:rsidR="003A44FC" w:rsidRPr="00612AC2" w:rsidRDefault="003A44FC" w:rsidP="003A44FC">
      <w:pPr>
        <w:spacing w:before="100" w:beforeAutospacing="1" w:after="150"/>
        <w:rPr>
          <w:rFonts w:ascii="Arial" w:hAnsi="Arial" w:cs="Arial"/>
        </w:rPr>
      </w:pPr>
    </w:p>
    <w:p w14:paraId="51A393EA" w14:textId="77777777" w:rsidR="00F07647" w:rsidRPr="003A44FC" w:rsidRDefault="00F07647" w:rsidP="003A44FC">
      <w:pPr>
        <w:spacing w:before="100" w:beforeAutospacing="1" w:after="150"/>
        <w:ind w:left="3912" w:hanging="3912"/>
        <w:rPr>
          <w:rFonts w:ascii="Arial" w:hAnsi="Arial" w:cs="Arial"/>
          <w:b/>
        </w:rPr>
      </w:pPr>
      <w:r w:rsidRPr="003A44FC">
        <w:rPr>
          <w:rFonts w:ascii="Arial" w:eastAsia="Arial" w:hAnsi="Arial" w:cs="Arial"/>
          <w:b/>
          <w:lang w:bidi="sv-SE"/>
        </w:rPr>
        <w:t>Giltighetsområde utomlands</w:t>
      </w:r>
    </w:p>
    <w:p w14:paraId="61273627" w14:textId="6A7ACD0F" w:rsidR="00357CC3" w:rsidRDefault="00F07647" w:rsidP="003A44FC">
      <w:pPr>
        <w:spacing w:before="100" w:beforeAutospacing="1" w:after="150"/>
        <w:rPr>
          <w:rFonts w:ascii="Arial" w:hAnsi="Arial" w:cs="Arial"/>
        </w:rPr>
      </w:pPr>
      <w:r w:rsidRPr="00612AC2">
        <w:rPr>
          <w:rFonts w:ascii="Arial" w:eastAsia="Arial" w:hAnsi="Arial" w:cs="Arial"/>
          <w:lang w:bidi="sv-SE"/>
        </w:rPr>
        <w:t xml:space="preserve">Om användningen av ett fordon som omfattas av Vägservice förhindras på grund av ett tekniskt fel, skada, urspårning, bränslestopp, tankning av felaktigt bränsle eller däckbrott på startplatsen, längs vägen eller på destinationen, täcker Plus-medlemskapet kostnaderna för basservicen som specificeras nedan samt dessutom kostnaderna för tilläggstjänster som specificeras nedan per understödshändelse upp till högst 1 900 €, inkl. moms, förutsatt att tjänsterna har beställts från Automobilförbundets Plus-medlemmars servicecenter eller med dess tillstånd av en Plus-medlem som rest med fordonet. </w:t>
      </w:r>
    </w:p>
    <w:p w14:paraId="2946DB82" w14:textId="77777777" w:rsidR="002E3435" w:rsidRPr="00612AC2" w:rsidRDefault="002E3435" w:rsidP="003A44FC">
      <w:pPr>
        <w:spacing w:before="100" w:beforeAutospacing="1" w:after="150"/>
        <w:rPr>
          <w:rFonts w:ascii="Arial" w:hAnsi="Arial" w:cs="Arial"/>
        </w:rPr>
      </w:pPr>
    </w:p>
    <w:p w14:paraId="753A916C" w14:textId="77777777" w:rsidR="00EE1ECE" w:rsidRPr="003A44FC" w:rsidRDefault="00AA221D" w:rsidP="003A44FC">
      <w:pPr>
        <w:spacing w:before="100" w:beforeAutospacing="1" w:after="150"/>
        <w:rPr>
          <w:rFonts w:ascii="Arial" w:hAnsi="Arial" w:cs="Arial"/>
          <w:b/>
        </w:rPr>
      </w:pPr>
      <w:r w:rsidRPr="00402767">
        <w:rPr>
          <w:rFonts w:ascii="Arial" w:eastAsia="Arial" w:hAnsi="Arial" w:cs="Arial"/>
          <w:b/>
          <w:lang w:bidi="sv-SE"/>
        </w:rPr>
        <w:t>Allmänna villkor för täckta kostnader</w:t>
      </w:r>
      <w:r w:rsidRPr="00402767">
        <w:rPr>
          <w:rFonts w:ascii="Arial" w:eastAsia="Arial" w:hAnsi="Arial" w:cs="Arial"/>
          <w:b/>
          <w:lang w:bidi="sv-SE"/>
        </w:rPr>
        <w:tab/>
      </w:r>
    </w:p>
    <w:p w14:paraId="4877442B" w14:textId="573652E4" w:rsidR="00DE3C34" w:rsidRPr="005630AE" w:rsidRDefault="5E753013" w:rsidP="5E753013">
      <w:pPr>
        <w:spacing w:before="100" w:beforeAutospacing="1" w:after="150"/>
        <w:rPr>
          <w:rFonts w:ascii="Arial" w:hAnsi="Arial" w:cs="Arial"/>
        </w:rPr>
      </w:pPr>
      <w:r w:rsidRPr="5E753013">
        <w:rPr>
          <w:rFonts w:ascii="Arial" w:eastAsia="Arial" w:hAnsi="Arial" w:cs="Arial"/>
          <w:lang w:bidi="sv-SE"/>
        </w:rPr>
        <w:t xml:space="preserve">Plus-medlemskapet gäller även vid trafikskador. Plus-medlemskapet täcker inte kostnader för skadegörelse, brand, stöld eller fel i uppvärmningsanordningar eller boendeteknik i husvagnar och husbilar och inte heller kostnader som orsakats av att en myndighet har förhindrat användningen av fordonet (exempelvis skatter/besiktning).   </w:t>
      </w:r>
    </w:p>
    <w:p w14:paraId="7118C44D" w14:textId="34AFBD79" w:rsidR="008E5EBF" w:rsidRPr="00612AC2" w:rsidRDefault="5E753013" w:rsidP="5E753013">
      <w:pPr>
        <w:spacing w:before="100" w:beforeAutospacing="1" w:after="150"/>
        <w:rPr>
          <w:rFonts w:ascii="Arial" w:hAnsi="Arial" w:cs="Arial"/>
        </w:rPr>
      </w:pPr>
      <w:r w:rsidRPr="005630AE">
        <w:rPr>
          <w:rFonts w:ascii="Arial" w:eastAsia="Arial" w:hAnsi="Arial" w:cs="Arial"/>
          <w:lang w:bidi="sv-SE"/>
        </w:rPr>
        <w:t xml:space="preserve">Automobilförbundet har rätt att låta bli att betala kostnader enligt avtalsvillkoren om användningen av fordonet på nytt förhindras på grund av ett tekniskt fel för vilket kostnaderna för Plus-medlemskapet har täckts och fordonet trots uppmaning inte har reparerats inom skälig tid (exempelvis återkommande hjälpström). </w:t>
      </w:r>
    </w:p>
    <w:p w14:paraId="0D3D4BC5" w14:textId="25AC3578" w:rsidR="00357CC3" w:rsidRPr="00402767" w:rsidRDefault="00711A11" w:rsidP="003A44FC">
      <w:pPr>
        <w:spacing w:before="100" w:beforeAutospacing="1" w:after="150"/>
        <w:rPr>
          <w:rFonts w:ascii="Arial" w:hAnsi="Arial" w:cs="Arial"/>
        </w:rPr>
      </w:pPr>
      <w:r w:rsidRPr="00612AC2">
        <w:rPr>
          <w:rFonts w:ascii="Arial" w:eastAsia="Arial" w:hAnsi="Arial" w:cs="Arial"/>
          <w:lang w:bidi="sv-SE"/>
        </w:rPr>
        <w:t>Plus-medlemskapet täcker inte andra kostnader än de som nämns i dessa villkor eller exempelvis indirekta kostnader. Nä resan fortsätter med annat än eget fordon ersätter tjänsten inte transport-, förflyttnings- eller lagringskostnader för bagage som avviker från det normala och inte heller eventuella tilläggskostnader som orsakas av medföljande husdjur. Automobilförbundet ansvarar inte för egendom som skadas eller far illa i det fordon som bistås.</w:t>
      </w:r>
    </w:p>
    <w:p w14:paraId="2F572BA6" w14:textId="77777777" w:rsidR="00D00EA5" w:rsidRPr="00402767" w:rsidRDefault="00D00EA5" w:rsidP="003A44FC">
      <w:pPr>
        <w:spacing w:before="100" w:beforeAutospacing="1" w:after="150"/>
        <w:rPr>
          <w:rFonts w:ascii="Arial" w:hAnsi="Arial" w:cs="Arial"/>
        </w:rPr>
      </w:pPr>
      <w:r w:rsidRPr="00402767">
        <w:rPr>
          <w:rFonts w:ascii="Arial" w:eastAsia="Arial" w:hAnsi="Arial" w:cs="Arial"/>
          <w:lang w:bidi="sv-SE"/>
        </w:rPr>
        <w:lastRenderedPageBreak/>
        <w:t xml:space="preserve">Plus-medlemmen kan använda tjänsten högst 4 gånger under medlemsperioden (12 månader) (begränsningen gäller inte samtal till teknisk rådgivning).  </w:t>
      </w:r>
    </w:p>
    <w:p w14:paraId="5031812F" w14:textId="77777777" w:rsidR="00AA221D" w:rsidRPr="00612AC2" w:rsidRDefault="00AA221D" w:rsidP="003A44FC">
      <w:pPr>
        <w:spacing w:before="100" w:beforeAutospacing="1" w:after="150"/>
        <w:rPr>
          <w:rFonts w:ascii="Arial" w:hAnsi="Arial" w:cs="Arial"/>
        </w:rPr>
      </w:pPr>
      <w:r w:rsidRPr="00402767">
        <w:rPr>
          <w:rFonts w:ascii="Arial" w:eastAsia="Arial" w:hAnsi="Arial" w:cs="Arial"/>
          <w:lang w:bidi="sv-SE"/>
        </w:rPr>
        <w:t xml:space="preserve">Om det hjälpta fordonet har en bilserviceförsäkring som inte påverkar självrisken eller bonusar strävar man i första hand efter att använda den. </w:t>
      </w:r>
    </w:p>
    <w:p w14:paraId="5997CC1D" w14:textId="77777777" w:rsidR="00D028ED" w:rsidRPr="00612AC2" w:rsidRDefault="0051579F" w:rsidP="00357CC3">
      <w:pPr>
        <w:spacing w:before="100" w:beforeAutospacing="1" w:after="150"/>
        <w:ind w:left="3912" w:hanging="3912"/>
        <w:rPr>
          <w:rFonts w:ascii="Arial" w:hAnsi="Arial" w:cs="Arial"/>
        </w:rPr>
      </w:pPr>
      <w:r w:rsidRPr="00612AC2">
        <w:rPr>
          <w:rFonts w:ascii="Arial" w:eastAsia="Arial" w:hAnsi="Arial" w:cs="Arial"/>
          <w:lang w:bidi="sv-SE"/>
        </w:rPr>
        <w:tab/>
      </w:r>
    </w:p>
    <w:p w14:paraId="411BE4AB" w14:textId="77777777" w:rsidR="00AE107E" w:rsidRPr="003A44FC" w:rsidRDefault="00AB5E62" w:rsidP="00EF393C">
      <w:pPr>
        <w:rPr>
          <w:rFonts w:ascii="Arial" w:hAnsi="Arial" w:cs="Arial"/>
          <w:b/>
        </w:rPr>
      </w:pPr>
      <w:r w:rsidRPr="003A44FC">
        <w:rPr>
          <w:rFonts w:ascii="Arial" w:eastAsia="Arial" w:hAnsi="Arial" w:cs="Arial"/>
          <w:b/>
          <w:lang w:bidi="sv-SE"/>
        </w:rPr>
        <w:t>Återbetalning av kostnader i efterhand</w:t>
      </w:r>
    </w:p>
    <w:p w14:paraId="110FFD37" w14:textId="77777777" w:rsidR="003A44FC" w:rsidRDefault="003A44FC" w:rsidP="00AB5E62">
      <w:pPr>
        <w:ind w:left="3912" w:firstLine="3"/>
        <w:rPr>
          <w:rFonts w:ascii="Arial" w:hAnsi="Arial" w:cs="Arial"/>
        </w:rPr>
      </w:pPr>
    </w:p>
    <w:p w14:paraId="7D8C123C" w14:textId="65745C8E" w:rsidR="00AB5E62" w:rsidRPr="00612AC2" w:rsidRDefault="5E753013" w:rsidP="5E753013">
      <w:pPr>
        <w:rPr>
          <w:rFonts w:ascii="Arial" w:hAnsi="Arial" w:cs="Arial"/>
        </w:rPr>
      </w:pPr>
      <w:r w:rsidRPr="5E753013">
        <w:rPr>
          <w:rFonts w:ascii="Arial" w:eastAsia="Arial" w:hAnsi="Arial" w:cs="Arial"/>
          <w:lang w:bidi="sv-SE"/>
        </w:rPr>
        <w:t>När det inte är möjligt att skicka en faktura för tjänsten direkt till Automobilförbundet, gottgör Automobilförbundet de kostnader som Plus-medlemmen betalat enligt det ursprungliga betalningskvittot, dock högst upp till det maximibelopp som anges i villkoren. Tjänsten ska dock beställas från Automobilförbundets Plus-medlemmars servicecentral.</w:t>
      </w:r>
    </w:p>
    <w:p w14:paraId="6B699379" w14:textId="77777777" w:rsidR="00AE107E" w:rsidRPr="00612AC2" w:rsidRDefault="00AE107E">
      <w:pPr>
        <w:rPr>
          <w:rFonts w:ascii="Arial" w:hAnsi="Arial" w:cs="Arial"/>
        </w:rPr>
      </w:pPr>
    </w:p>
    <w:p w14:paraId="3FE9F23F" w14:textId="77777777" w:rsidR="00617EBE" w:rsidRDefault="00617EBE">
      <w:pPr>
        <w:rPr>
          <w:rFonts w:ascii="Arial" w:hAnsi="Arial" w:cs="Arial"/>
        </w:rPr>
      </w:pPr>
    </w:p>
    <w:p w14:paraId="1F72F646" w14:textId="77777777" w:rsidR="002E3435" w:rsidRPr="00612AC2" w:rsidRDefault="002E3435">
      <w:pPr>
        <w:rPr>
          <w:rFonts w:ascii="Arial" w:hAnsi="Arial" w:cs="Arial"/>
        </w:rPr>
      </w:pPr>
    </w:p>
    <w:p w14:paraId="0FCC92B5" w14:textId="115726DB" w:rsidR="0010196D" w:rsidRPr="000D1618" w:rsidRDefault="00282DC0">
      <w:pPr>
        <w:rPr>
          <w:rFonts w:ascii="Arial" w:hAnsi="Arial" w:cs="Arial"/>
          <w:b/>
        </w:rPr>
      </w:pPr>
      <w:r w:rsidRPr="000D1618">
        <w:rPr>
          <w:rFonts w:ascii="Arial" w:eastAsia="Arial" w:hAnsi="Arial" w:cs="Arial"/>
          <w:b/>
          <w:lang w:bidi="sv-SE"/>
        </w:rPr>
        <w:t>Basservice som ingår i Plus-medlemmarnas Vägservice</w:t>
      </w:r>
    </w:p>
    <w:p w14:paraId="08CE6F91" w14:textId="77777777" w:rsidR="00AE107E" w:rsidRPr="000D1618" w:rsidRDefault="00AE107E">
      <w:pPr>
        <w:rPr>
          <w:rFonts w:ascii="Arial" w:hAnsi="Arial" w:cs="Arial"/>
        </w:rPr>
      </w:pPr>
    </w:p>
    <w:p w14:paraId="63B8088A" w14:textId="120BB3CA" w:rsidR="003A44FC" w:rsidRPr="003A44FC" w:rsidRDefault="00282DC0" w:rsidP="003A44FC">
      <w:pPr>
        <w:rPr>
          <w:rFonts w:ascii="Arial" w:hAnsi="Arial" w:cs="Arial"/>
          <w:u w:val="single"/>
        </w:rPr>
      </w:pPr>
      <w:r w:rsidRPr="000D1618">
        <w:rPr>
          <w:rFonts w:ascii="Arial" w:eastAsia="Arial" w:hAnsi="Arial" w:cs="Arial"/>
          <w:u w:val="single"/>
          <w:lang w:bidi="sv-SE"/>
        </w:rPr>
        <w:t>Reparation på ort och ställe</w:t>
      </w:r>
    </w:p>
    <w:p w14:paraId="4EC22A75" w14:textId="77777777" w:rsidR="00742CF4" w:rsidRPr="00612AC2" w:rsidRDefault="00742CF4" w:rsidP="003A44FC">
      <w:pPr>
        <w:rPr>
          <w:rFonts w:ascii="Arial" w:hAnsi="Arial" w:cs="Arial"/>
        </w:rPr>
      </w:pPr>
      <w:r w:rsidRPr="00612AC2">
        <w:rPr>
          <w:rFonts w:ascii="Arial" w:eastAsia="Arial" w:hAnsi="Arial" w:cs="Arial"/>
          <w:lang w:bidi="sv-SE"/>
        </w:rPr>
        <w:t>Reparation av fordon på ort och ställe då arbetet på förhand beräknas ta högst en timme. Plus-medlemskapet täcker andelen för arbetet och reparatörens resekostnader. Plus-medlemmen betalar för reservdelar och tillbehör.</w:t>
      </w:r>
    </w:p>
    <w:p w14:paraId="61CDCEAD" w14:textId="77777777" w:rsidR="00742CF4" w:rsidRPr="00612AC2" w:rsidRDefault="00742CF4" w:rsidP="00742CF4">
      <w:pPr>
        <w:ind w:left="3912" w:hanging="3912"/>
        <w:rPr>
          <w:rFonts w:ascii="Arial" w:hAnsi="Arial" w:cs="Arial"/>
        </w:rPr>
      </w:pPr>
    </w:p>
    <w:p w14:paraId="61A062C9" w14:textId="77777777" w:rsidR="003A44FC" w:rsidRDefault="00742CF4" w:rsidP="003A44FC">
      <w:pPr>
        <w:ind w:left="3912" w:hanging="3912"/>
        <w:rPr>
          <w:rFonts w:ascii="Arial" w:hAnsi="Arial" w:cs="Arial"/>
        </w:rPr>
      </w:pPr>
      <w:r w:rsidRPr="003A44FC">
        <w:rPr>
          <w:rFonts w:ascii="Arial" w:eastAsia="Arial" w:hAnsi="Arial" w:cs="Arial"/>
          <w:u w:val="single"/>
          <w:lang w:bidi="sv-SE"/>
        </w:rPr>
        <w:t>Bränsleimport</w:t>
      </w:r>
      <w:r w:rsidRPr="003A44FC">
        <w:rPr>
          <w:rFonts w:ascii="Arial" w:eastAsia="Arial" w:hAnsi="Arial" w:cs="Arial"/>
          <w:lang w:bidi="sv-SE"/>
        </w:rPr>
        <w:tab/>
      </w:r>
    </w:p>
    <w:p w14:paraId="26DFAFC3" w14:textId="77777777" w:rsidR="00742CF4" w:rsidRPr="00612AC2" w:rsidRDefault="00742CF4" w:rsidP="00984C30">
      <w:pPr>
        <w:rPr>
          <w:rFonts w:ascii="Arial" w:hAnsi="Arial" w:cs="Arial"/>
        </w:rPr>
      </w:pPr>
      <w:r w:rsidRPr="00612AC2">
        <w:rPr>
          <w:rFonts w:ascii="Arial" w:eastAsia="Arial" w:hAnsi="Arial" w:cs="Arial"/>
          <w:lang w:bidi="sv-SE"/>
        </w:rPr>
        <w:t xml:space="preserve">Bränsleimport när bränslet är slut. Plus-medlemmen betalar bränslet. Att elen i en elbil tar slut jämställs med att bränslet tar slut, varvid fordonet transporteras till närmaste laddningsstation. </w:t>
      </w:r>
    </w:p>
    <w:p w14:paraId="6BB9E253" w14:textId="77777777" w:rsidR="00742CF4" w:rsidRPr="00612AC2" w:rsidRDefault="00742CF4" w:rsidP="00742CF4">
      <w:pPr>
        <w:ind w:left="3912" w:hanging="3912"/>
        <w:rPr>
          <w:rFonts w:ascii="Arial" w:hAnsi="Arial" w:cs="Arial"/>
        </w:rPr>
      </w:pPr>
    </w:p>
    <w:p w14:paraId="23DE523C" w14:textId="77777777" w:rsidR="002E3435" w:rsidRDefault="002E3435" w:rsidP="003A44FC">
      <w:pPr>
        <w:ind w:left="3912" w:hanging="3912"/>
        <w:rPr>
          <w:rFonts w:ascii="Arial" w:hAnsi="Arial" w:cs="Arial"/>
          <w:u w:val="single"/>
        </w:rPr>
      </w:pPr>
    </w:p>
    <w:p w14:paraId="4A2B2057" w14:textId="77777777" w:rsidR="003A44FC" w:rsidRDefault="00742CF4" w:rsidP="003A44FC">
      <w:pPr>
        <w:ind w:left="3912" w:hanging="3912"/>
        <w:rPr>
          <w:rFonts w:ascii="Arial" w:hAnsi="Arial" w:cs="Arial"/>
        </w:rPr>
      </w:pPr>
      <w:r w:rsidRPr="003A44FC">
        <w:rPr>
          <w:rFonts w:ascii="Arial" w:eastAsia="Arial" w:hAnsi="Arial" w:cs="Arial"/>
          <w:u w:val="single"/>
          <w:lang w:bidi="sv-SE"/>
        </w:rPr>
        <w:t>Däckbyte</w:t>
      </w:r>
      <w:r w:rsidRPr="003A44FC">
        <w:rPr>
          <w:rFonts w:ascii="Arial" w:eastAsia="Arial" w:hAnsi="Arial" w:cs="Arial"/>
          <w:lang w:bidi="sv-SE"/>
        </w:rPr>
        <w:tab/>
      </w:r>
    </w:p>
    <w:p w14:paraId="49590DFC" w14:textId="77777777" w:rsidR="00742CF4" w:rsidRPr="00612AC2" w:rsidRDefault="00742CF4" w:rsidP="003A44FC">
      <w:pPr>
        <w:rPr>
          <w:rFonts w:ascii="Arial" w:hAnsi="Arial" w:cs="Arial"/>
        </w:rPr>
      </w:pPr>
      <w:r w:rsidRPr="00612AC2">
        <w:rPr>
          <w:rFonts w:ascii="Arial" w:eastAsia="Arial" w:hAnsi="Arial" w:cs="Arial"/>
          <w:lang w:bidi="sv-SE"/>
        </w:rPr>
        <w:t>Byte vid punktering av däck, förutsatt att det i fordonet finns ett lämpligt reservdäck, fästbultar som lämpar sig för att fästa reservdäcket och eventuella specialverktyg som behövs för arbetet. Om det inte är möjligt att byta däck på ort och ställe täcker Plus-medlemskapet bogsering av fordonet till närmaste behöriga servicecentral som fastställts av Automobilförbundet.</w:t>
      </w:r>
    </w:p>
    <w:p w14:paraId="52E56223" w14:textId="77777777" w:rsidR="00742CF4" w:rsidRPr="00612AC2" w:rsidRDefault="00742CF4" w:rsidP="00742CF4">
      <w:pPr>
        <w:ind w:left="3912" w:hanging="3912"/>
        <w:rPr>
          <w:rFonts w:ascii="Arial" w:hAnsi="Arial" w:cs="Arial"/>
        </w:rPr>
      </w:pPr>
    </w:p>
    <w:p w14:paraId="7F289408" w14:textId="77777777" w:rsidR="003A44FC" w:rsidRPr="003A44FC" w:rsidRDefault="00742CF4" w:rsidP="003A44FC">
      <w:pPr>
        <w:ind w:left="3912" w:hanging="3912"/>
        <w:rPr>
          <w:rFonts w:ascii="Arial" w:hAnsi="Arial" w:cs="Arial"/>
          <w:u w:val="single"/>
        </w:rPr>
      </w:pPr>
      <w:r w:rsidRPr="003A44FC">
        <w:rPr>
          <w:rFonts w:ascii="Arial" w:eastAsia="Arial" w:hAnsi="Arial" w:cs="Arial"/>
          <w:u w:val="single"/>
          <w:lang w:bidi="sv-SE"/>
        </w:rPr>
        <w:t xml:space="preserve">Bogsering </w:t>
      </w:r>
    </w:p>
    <w:p w14:paraId="2D62850B" w14:textId="77777777" w:rsidR="00742CF4" w:rsidRPr="00612AC2" w:rsidRDefault="003A44FC" w:rsidP="003A44FC">
      <w:pPr>
        <w:rPr>
          <w:rFonts w:ascii="Arial" w:hAnsi="Arial" w:cs="Arial"/>
        </w:rPr>
      </w:pPr>
      <w:r>
        <w:rPr>
          <w:rFonts w:ascii="Arial" w:eastAsia="Arial" w:hAnsi="Arial" w:cs="Arial"/>
          <w:lang w:bidi="sv-SE"/>
        </w:rPr>
        <w:t xml:space="preserve">Bogsering till närmaste till närmaste behöriga verkstad som fastställts av Automobilförbundet. Kunden betalar själv verkstadsfakturorna. </w:t>
      </w:r>
    </w:p>
    <w:p w14:paraId="07547A01" w14:textId="77777777" w:rsidR="009B5866" w:rsidRPr="00612AC2" w:rsidRDefault="009B5866" w:rsidP="00742CF4">
      <w:pPr>
        <w:ind w:left="3912" w:hanging="3912"/>
        <w:rPr>
          <w:rFonts w:ascii="Arial" w:hAnsi="Arial" w:cs="Arial"/>
        </w:rPr>
      </w:pPr>
    </w:p>
    <w:p w14:paraId="25D7D34B" w14:textId="77777777" w:rsidR="003A44FC" w:rsidRPr="003A44FC" w:rsidRDefault="0067159D" w:rsidP="003A44FC">
      <w:pPr>
        <w:ind w:left="3912" w:hanging="3912"/>
        <w:rPr>
          <w:rFonts w:ascii="Arial" w:hAnsi="Arial" w:cs="Arial"/>
          <w:u w:val="single"/>
        </w:rPr>
      </w:pPr>
      <w:r w:rsidRPr="003A44FC">
        <w:rPr>
          <w:rFonts w:ascii="Arial" w:eastAsia="Arial" w:hAnsi="Arial" w:cs="Arial"/>
          <w:u w:val="single"/>
          <w:lang w:bidi="sv-SE"/>
        </w:rPr>
        <w:t>Hjälpström</w:t>
      </w:r>
    </w:p>
    <w:p w14:paraId="3A53A712" w14:textId="77777777" w:rsidR="0067159D" w:rsidRDefault="009B5866" w:rsidP="003A44FC">
      <w:pPr>
        <w:ind w:left="3912" w:hanging="3912"/>
        <w:rPr>
          <w:rFonts w:ascii="Arial" w:hAnsi="Arial" w:cs="Arial"/>
        </w:rPr>
      </w:pPr>
      <w:r w:rsidRPr="00612AC2">
        <w:rPr>
          <w:rFonts w:ascii="Arial" w:eastAsia="Arial" w:hAnsi="Arial" w:cs="Arial"/>
          <w:lang w:bidi="sv-SE"/>
        </w:rPr>
        <w:t xml:space="preserve">Icke-återkommande hjälpström för kallstart. </w:t>
      </w:r>
    </w:p>
    <w:p w14:paraId="5043CB0F" w14:textId="77777777" w:rsidR="00410375" w:rsidRDefault="00410375" w:rsidP="003A44FC">
      <w:pPr>
        <w:ind w:left="3912" w:hanging="3912"/>
        <w:rPr>
          <w:rFonts w:ascii="Arial" w:hAnsi="Arial" w:cs="Arial"/>
        </w:rPr>
      </w:pPr>
    </w:p>
    <w:p w14:paraId="0927E071" w14:textId="77777777" w:rsidR="00410375" w:rsidRPr="00463EFB" w:rsidRDefault="00410375" w:rsidP="00410375">
      <w:pPr>
        <w:rPr>
          <w:rFonts w:ascii="Arial" w:hAnsi="Arial" w:cs="Arial"/>
          <w:u w:val="single"/>
        </w:rPr>
      </w:pPr>
      <w:r w:rsidRPr="00463EFB">
        <w:rPr>
          <w:rFonts w:ascii="Arial" w:eastAsia="Arial" w:hAnsi="Arial" w:cs="Arial"/>
          <w:u w:val="single"/>
          <w:lang w:bidi="sv-SE"/>
        </w:rPr>
        <w:t>Batteritjänst</w:t>
      </w:r>
    </w:p>
    <w:p w14:paraId="21E9FB91" w14:textId="349B0F07" w:rsidR="00410375" w:rsidRPr="00402767" w:rsidRDefault="00410375" w:rsidP="00410375">
      <w:pPr>
        <w:rPr>
          <w:rFonts w:ascii="Arial" w:hAnsi="Arial" w:cs="Arial"/>
        </w:rPr>
      </w:pPr>
      <w:r w:rsidRPr="00463EFB">
        <w:rPr>
          <w:rFonts w:ascii="Arial" w:eastAsia="Arial" w:hAnsi="Arial" w:cs="Arial"/>
          <w:lang w:bidi="sv-SE"/>
        </w:rPr>
        <w:t xml:space="preserve">Leverans av ett nytt batteri och bytesarbete på ort och ställe eller hemadressen beroende på regional tillgänglighet. </w:t>
      </w:r>
      <w:r w:rsidR="002D79B6">
        <w:rPr>
          <w:rFonts w:ascii="Arial" w:eastAsia="Arial" w:hAnsi="Arial" w:cs="Arial"/>
          <w:lang w:bidi="sv-SE"/>
        </w:rPr>
        <w:t xml:space="preserve">Bytesarbete ingår i tjänsten, om batteri är köpt via tjänsten och kan bytas ut utan specialverktyg och/eller verkstadsvillkor. </w:t>
      </w:r>
      <w:r w:rsidRPr="00463EFB">
        <w:rPr>
          <w:rFonts w:ascii="Arial" w:eastAsia="Arial" w:hAnsi="Arial" w:cs="Arial"/>
          <w:lang w:bidi="sv-SE"/>
        </w:rPr>
        <w:t xml:space="preserve">Plus-medlemmen betalar endast batteripriset samt leverans- och serviceavgiften 20 € inkl. moms 24%. Gäller batterier för person-, paket- och husbilar samt lätta lastbilar (12 V). </w:t>
      </w:r>
      <w:r w:rsidR="002D79B6">
        <w:rPr>
          <w:rFonts w:ascii="Arial" w:eastAsia="Arial" w:hAnsi="Arial" w:cs="Arial"/>
          <w:lang w:bidi="sv-SE"/>
        </w:rPr>
        <w:t xml:space="preserve">Gäller inte de så kallade hybrid-/elektriska bilarna körbatteri. </w:t>
      </w:r>
    </w:p>
    <w:p w14:paraId="07459315" w14:textId="77777777" w:rsidR="004B43DC" w:rsidRPr="00402767" w:rsidRDefault="004B43DC" w:rsidP="00410375">
      <w:pPr>
        <w:rPr>
          <w:rFonts w:ascii="Arial" w:hAnsi="Arial" w:cs="Arial"/>
        </w:rPr>
      </w:pPr>
    </w:p>
    <w:p w14:paraId="6537F28F" w14:textId="77777777" w:rsidR="00410375" w:rsidRPr="00402767" w:rsidRDefault="00410375" w:rsidP="003A44FC">
      <w:pPr>
        <w:ind w:left="3912" w:hanging="3912"/>
        <w:rPr>
          <w:rFonts w:ascii="Arial" w:hAnsi="Arial" w:cs="Arial"/>
        </w:rPr>
      </w:pPr>
    </w:p>
    <w:p w14:paraId="6DFB9E20" w14:textId="77777777" w:rsidR="002E3435" w:rsidRPr="00402767" w:rsidRDefault="002E3435" w:rsidP="00742CF4">
      <w:pPr>
        <w:ind w:left="3912" w:hanging="3912"/>
        <w:rPr>
          <w:rFonts w:ascii="Arial" w:hAnsi="Arial" w:cs="Arial"/>
        </w:rPr>
      </w:pPr>
    </w:p>
    <w:p w14:paraId="3C41EDE3" w14:textId="55F9FB42" w:rsidR="00601EA7" w:rsidRPr="00402767" w:rsidRDefault="00282DC0" w:rsidP="00742CF4">
      <w:pPr>
        <w:ind w:left="3912" w:hanging="3912"/>
        <w:rPr>
          <w:rFonts w:ascii="Arial" w:hAnsi="Arial" w:cs="Arial"/>
          <w:b/>
        </w:rPr>
      </w:pPr>
      <w:r w:rsidRPr="000D1618">
        <w:rPr>
          <w:rFonts w:ascii="Arial" w:eastAsia="Arial" w:hAnsi="Arial" w:cs="Arial"/>
          <w:b/>
          <w:lang w:bidi="sv-SE"/>
        </w:rPr>
        <w:t xml:space="preserve">Tilläggstjänster som ingår i Plus-medlemmarnas Vägservice </w:t>
      </w:r>
    </w:p>
    <w:p w14:paraId="70DF9E56" w14:textId="77777777" w:rsidR="00742CF4" w:rsidRPr="00402767" w:rsidRDefault="00601EA7" w:rsidP="00957818">
      <w:pPr>
        <w:rPr>
          <w:rFonts w:ascii="Arial" w:hAnsi="Arial" w:cs="Arial"/>
        </w:rPr>
      </w:pPr>
      <w:r w:rsidRPr="00402767">
        <w:rPr>
          <w:rFonts w:ascii="Arial" w:eastAsia="Arial" w:hAnsi="Arial" w:cs="Arial"/>
          <w:lang w:bidi="sv-SE"/>
        </w:rPr>
        <w:tab/>
      </w:r>
    </w:p>
    <w:p w14:paraId="10D132B3" w14:textId="77777777" w:rsidR="003A44FC" w:rsidRPr="00402767" w:rsidRDefault="00601EA7" w:rsidP="00742CF4">
      <w:pPr>
        <w:ind w:left="3912" w:hanging="3912"/>
        <w:rPr>
          <w:rFonts w:ascii="Arial" w:hAnsi="Arial" w:cs="Arial"/>
        </w:rPr>
      </w:pPr>
      <w:r w:rsidRPr="00402767">
        <w:rPr>
          <w:rFonts w:ascii="Arial" w:eastAsia="Arial" w:hAnsi="Arial" w:cs="Arial"/>
          <w:u w:val="single"/>
          <w:lang w:bidi="sv-SE"/>
        </w:rPr>
        <w:t>Lånebil</w:t>
      </w:r>
      <w:r w:rsidRPr="00402767">
        <w:rPr>
          <w:rFonts w:ascii="Arial" w:eastAsia="Arial" w:hAnsi="Arial" w:cs="Arial"/>
          <w:lang w:bidi="sv-SE"/>
        </w:rPr>
        <w:tab/>
      </w:r>
    </w:p>
    <w:p w14:paraId="6994CA81" w14:textId="77777777" w:rsidR="00BB20FC" w:rsidRPr="00402767" w:rsidRDefault="003144BD" w:rsidP="003A44FC">
      <w:pPr>
        <w:rPr>
          <w:rFonts w:ascii="Arial" w:hAnsi="Arial" w:cs="Arial"/>
        </w:rPr>
      </w:pPr>
      <w:r w:rsidRPr="00402767">
        <w:rPr>
          <w:rFonts w:ascii="Arial" w:eastAsia="Arial" w:hAnsi="Arial" w:cs="Arial"/>
          <w:lang w:bidi="sv-SE"/>
        </w:rPr>
        <w:t xml:space="preserve">Automobilförbundets servicecentral ordnar en lånebil och ersätter dess hyreskostnader för högst tre dygn under reparationen. Avtalet om lånebil tecknas mellan kunden och uthyrningsbolaget. </w:t>
      </w:r>
    </w:p>
    <w:p w14:paraId="44E871BC" w14:textId="77777777" w:rsidR="003A44FC" w:rsidRPr="00402767" w:rsidRDefault="003A44FC" w:rsidP="003A44FC">
      <w:pPr>
        <w:rPr>
          <w:rFonts w:ascii="Arial" w:hAnsi="Arial" w:cs="Arial"/>
        </w:rPr>
      </w:pPr>
    </w:p>
    <w:p w14:paraId="4CF8D1DD" w14:textId="2894CEE5" w:rsidR="00BB20FC" w:rsidRPr="00612AC2" w:rsidRDefault="00BB20FC" w:rsidP="003A44FC">
      <w:pPr>
        <w:rPr>
          <w:rFonts w:ascii="Arial" w:hAnsi="Arial" w:cs="Arial"/>
        </w:rPr>
      </w:pPr>
      <w:r w:rsidRPr="00402767">
        <w:rPr>
          <w:rFonts w:ascii="Arial" w:eastAsia="Arial" w:hAnsi="Arial" w:cs="Arial"/>
          <w:lang w:bidi="sv-SE"/>
        </w:rPr>
        <w:t xml:space="preserve">För att få en lånebil krävs ett giltigt finskt körkort och att uthyrningsbolagets villkor uppfylls samt att adressen till den stadigvarande bostaden finns i vårt system. </w:t>
      </w:r>
    </w:p>
    <w:p w14:paraId="144A5D23" w14:textId="77777777" w:rsidR="00BB20FC" w:rsidRPr="00612AC2" w:rsidRDefault="00BB20FC" w:rsidP="00742CF4">
      <w:pPr>
        <w:ind w:left="3912" w:hanging="3912"/>
        <w:rPr>
          <w:rFonts w:ascii="Arial" w:hAnsi="Arial" w:cs="Arial"/>
        </w:rPr>
      </w:pPr>
    </w:p>
    <w:p w14:paraId="7E6E4B07" w14:textId="77777777" w:rsidR="00601EA7" w:rsidRPr="00612AC2" w:rsidRDefault="00601EA7" w:rsidP="003A44FC">
      <w:pPr>
        <w:rPr>
          <w:rFonts w:ascii="Arial" w:hAnsi="Arial" w:cs="Arial"/>
        </w:rPr>
      </w:pPr>
      <w:r w:rsidRPr="00612AC2">
        <w:rPr>
          <w:rFonts w:ascii="Arial" w:eastAsia="Arial" w:hAnsi="Arial" w:cs="Arial"/>
          <w:lang w:bidi="sv-SE"/>
        </w:rPr>
        <w:t>Hyreskostnader som uppkommer av en lånebil ersätts när</w:t>
      </w:r>
    </w:p>
    <w:p w14:paraId="354B9F63" w14:textId="77777777" w:rsidR="0067159D" w:rsidRPr="00612AC2" w:rsidRDefault="00957818" w:rsidP="003A44FC">
      <w:pPr>
        <w:ind w:left="284" w:hanging="284"/>
        <w:rPr>
          <w:rFonts w:ascii="Arial" w:hAnsi="Arial" w:cs="Arial"/>
        </w:rPr>
      </w:pPr>
      <w:r w:rsidRPr="00612AC2">
        <w:rPr>
          <w:rFonts w:ascii="Arial" w:eastAsia="Arial" w:hAnsi="Arial" w:cs="Arial"/>
          <w:lang w:bidi="sv-SE"/>
        </w:rPr>
        <w:t>● Plus-medlemmen eller en annan person som rest med i det hjälpta fordonet uppfyller biluthyrningens avtalsvillkorens förutsättningar gällande ålder, körkortsklass, kreditkort med mera</w:t>
      </w:r>
    </w:p>
    <w:p w14:paraId="7D143451" w14:textId="77777777" w:rsidR="00601EA7" w:rsidRPr="00612AC2" w:rsidRDefault="003A44FC" w:rsidP="003A44FC">
      <w:pPr>
        <w:ind w:left="284" w:hanging="284"/>
        <w:rPr>
          <w:rFonts w:ascii="Arial" w:hAnsi="Arial" w:cs="Arial"/>
        </w:rPr>
      </w:pPr>
      <w:r>
        <w:rPr>
          <w:rFonts w:ascii="Arial" w:eastAsia="Arial" w:hAnsi="Arial" w:cs="Arial"/>
          <w:lang w:bidi="sv-SE"/>
        </w:rPr>
        <w:t>● lånebilen hör till storleksklass A–B</w:t>
      </w:r>
    </w:p>
    <w:p w14:paraId="03ADA8FB" w14:textId="77777777" w:rsidR="00601EA7" w:rsidRPr="00612AC2" w:rsidRDefault="00601EA7" w:rsidP="003A44FC">
      <w:pPr>
        <w:ind w:left="284" w:hanging="284"/>
        <w:rPr>
          <w:rFonts w:ascii="Arial" w:hAnsi="Arial" w:cs="Arial"/>
          <w:color w:val="FF6600"/>
        </w:rPr>
      </w:pPr>
      <w:r w:rsidRPr="00612AC2">
        <w:rPr>
          <w:rFonts w:ascii="Arial" w:eastAsia="Arial" w:hAnsi="Arial" w:cs="Arial"/>
          <w:lang w:bidi="sv-SE"/>
        </w:rPr>
        <w:t>● den är utrustad med normala kontrollanordningar</w:t>
      </w:r>
    </w:p>
    <w:p w14:paraId="272A6926" w14:textId="77777777" w:rsidR="00601EA7" w:rsidRPr="00612AC2" w:rsidRDefault="00601EA7" w:rsidP="002E3435">
      <w:pPr>
        <w:ind w:left="284" w:hanging="284"/>
        <w:rPr>
          <w:rFonts w:ascii="Arial" w:hAnsi="Arial" w:cs="Arial"/>
        </w:rPr>
      </w:pPr>
      <w:r w:rsidRPr="00612AC2">
        <w:rPr>
          <w:rFonts w:ascii="Arial" w:eastAsia="Arial" w:hAnsi="Arial" w:cs="Arial"/>
          <w:lang w:bidi="sv-SE"/>
        </w:rPr>
        <w:t>● resan avbryts på minst 40 km avstånd från hemmet och fordonet inte kan repareras inom åtta timmar efter begäran om hjälp</w:t>
      </w:r>
    </w:p>
    <w:p w14:paraId="2F8A61A3" w14:textId="77777777" w:rsidR="00601EA7" w:rsidRPr="00612AC2" w:rsidRDefault="00601EA7" w:rsidP="003A44FC">
      <w:pPr>
        <w:rPr>
          <w:rFonts w:ascii="Arial" w:hAnsi="Arial" w:cs="Arial"/>
        </w:rPr>
      </w:pPr>
      <w:r w:rsidRPr="00612AC2">
        <w:rPr>
          <w:rFonts w:ascii="Arial" w:eastAsia="Arial" w:hAnsi="Arial" w:cs="Arial"/>
          <w:lang w:bidi="sv-SE"/>
        </w:rPr>
        <w:t>● Plus-medlemmen använder inte någon annan ersättande transport eller inkvarteringstjänst</w:t>
      </w:r>
    </w:p>
    <w:p w14:paraId="738610EB" w14:textId="77777777" w:rsidR="00EF393C" w:rsidRPr="00612AC2" w:rsidRDefault="00EF393C" w:rsidP="003A44FC">
      <w:pPr>
        <w:rPr>
          <w:rFonts w:ascii="Arial" w:hAnsi="Arial" w:cs="Arial"/>
        </w:rPr>
      </w:pPr>
    </w:p>
    <w:p w14:paraId="6933CE50" w14:textId="77777777" w:rsidR="00EF393C" w:rsidRPr="00612AC2" w:rsidRDefault="00711A11" w:rsidP="003A44FC">
      <w:pPr>
        <w:rPr>
          <w:rFonts w:ascii="Arial" w:hAnsi="Arial" w:cs="Arial"/>
        </w:rPr>
      </w:pPr>
      <w:r w:rsidRPr="00612AC2">
        <w:rPr>
          <w:rFonts w:ascii="Arial" w:eastAsia="Arial" w:hAnsi="Arial" w:cs="Arial"/>
          <w:lang w:bidi="sv-SE"/>
        </w:rPr>
        <w:t>Plus-medlemmen betalar andra kostnader än hyreskostnader för användning av lånebil (såsom eventuella kostnader för städning av bilen) samt en avgift för avskrivning av självrisken och andra frivilliga avgifter i anslutning till uthyrningen.</w:t>
      </w:r>
    </w:p>
    <w:p w14:paraId="637805D2" w14:textId="77777777" w:rsidR="00601EA7" w:rsidRPr="00612AC2" w:rsidRDefault="00601EA7" w:rsidP="00D028ED">
      <w:pPr>
        <w:rPr>
          <w:rFonts w:ascii="Arial" w:hAnsi="Arial" w:cs="Arial"/>
        </w:rPr>
      </w:pPr>
    </w:p>
    <w:p w14:paraId="712D0098" w14:textId="77777777" w:rsidR="002E3435" w:rsidRDefault="00601EA7" w:rsidP="00742CF4">
      <w:pPr>
        <w:ind w:left="3912" w:hanging="3912"/>
        <w:rPr>
          <w:rFonts w:ascii="Arial" w:hAnsi="Arial" w:cs="Arial"/>
        </w:rPr>
      </w:pPr>
      <w:r w:rsidRPr="002E3435">
        <w:rPr>
          <w:rFonts w:ascii="Arial" w:eastAsia="Arial" w:hAnsi="Arial" w:cs="Arial"/>
          <w:u w:val="single"/>
          <w:lang w:bidi="sv-SE"/>
        </w:rPr>
        <w:t>Annan ersättande transport</w:t>
      </w:r>
      <w:r w:rsidRPr="002E3435">
        <w:rPr>
          <w:rFonts w:ascii="Arial" w:eastAsia="Arial" w:hAnsi="Arial" w:cs="Arial"/>
          <w:lang w:bidi="sv-SE"/>
        </w:rPr>
        <w:tab/>
      </w:r>
    </w:p>
    <w:p w14:paraId="47838AE3" w14:textId="77777777" w:rsidR="00601EA7" w:rsidRPr="00612AC2" w:rsidRDefault="003144BD" w:rsidP="002E3435">
      <w:pPr>
        <w:rPr>
          <w:rFonts w:ascii="Arial" w:hAnsi="Arial" w:cs="Arial"/>
        </w:rPr>
      </w:pPr>
      <w:r w:rsidRPr="00612AC2">
        <w:rPr>
          <w:rFonts w:ascii="Arial" w:eastAsia="Arial" w:hAnsi="Arial" w:cs="Arial"/>
          <w:lang w:bidi="sv-SE"/>
        </w:rPr>
        <w:t xml:space="preserve">Automobilförbundets servicecentral ordnar vid behov ersättande transport till hemmet eller destinationen för Plus-medlemmen och passagerarna i det fordon som bistås. </w:t>
      </w:r>
    </w:p>
    <w:p w14:paraId="463F29E8" w14:textId="77777777" w:rsidR="00711A11" w:rsidRPr="00612AC2" w:rsidRDefault="00711A11" w:rsidP="00742CF4">
      <w:pPr>
        <w:ind w:left="3912" w:hanging="3912"/>
        <w:rPr>
          <w:rFonts w:ascii="Arial" w:hAnsi="Arial" w:cs="Arial"/>
        </w:rPr>
      </w:pPr>
    </w:p>
    <w:p w14:paraId="5A30E31D" w14:textId="77777777" w:rsidR="00601EA7" w:rsidRPr="00612AC2" w:rsidRDefault="003144BD" w:rsidP="002E3435">
      <w:pPr>
        <w:rPr>
          <w:rFonts w:ascii="Arial" w:hAnsi="Arial" w:cs="Arial"/>
        </w:rPr>
      </w:pPr>
      <w:r w:rsidRPr="00612AC2">
        <w:rPr>
          <w:rFonts w:ascii="Arial" w:eastAsia="Arial" w:hAnsi="Arial" w:cs="Arial"/>
          <w:lang w:bidi="sv-SE"/>
        </w:rPr>
        <w:t>Automobilförbundets servicecentral ordnar vid behov ersättande transport från utlandet till Finland för Plus-medlemmen och passagerarna i det fordon som bistås. Av kostnaderna ersätts flyg i turistklass eller med något annat ändamålsenligt transportmedel, vars kostnader inte överstiger kostnaderna för flygningen.</w:t>
      </w:r>
    </w:p>
    <w:p w14:paraId="3B7B4B86" w14:textId="77777777" w:rsidR="00601EA7" w:rsidRPr="00612AC2" w:rsidRDefault="00601EA7" w:rsidP="00742CF4">
      <w:pPr>
        <w:ind w:left="3912" w:hanging="3912"/>
        <w:rPr>
          <w:rFonts w:ascii="Arial" w:hAnsi="Arial" w:cs="Arial"/>
        </w:rPr>
      </w:pPr>
    </w:p>
    <w:p w14:paraId="3EF96672" w14:textId="77777777" w:rsidR="002E3435" w:rsidRDefault="00601EA7" w:rsidP="00742CF4">
      <w:pPr>
        <w:ind w:left="3912" w:hanging="3912"/>
        <w:rPr>
          <w:rFonts w:ascii="Arial" w:hAnsi="Arial" w:cs="Arial"/>
        </w:rPr>
      </w:pPr>
      <w:r w:rsidRPr="002E3435">
        <w:rPr>
          <w:rFonts w:ascii="Arial" w:eastAsia="Arial" w:hAnsi="Arial" w:cs="Arial"/>
          <w:u w:val="single"/>
          <w:lang w:bidi="sv-SE"/>
        </w:rPr>
        <w:t>Inkvarteringstjänster</w:t>
      </w:r>
      <w:r w:rsidRPr="002E3435">
        <w:rPr>
          <w:rFonts w:ascii="Arial" w:eastAsia="Arial" w:hAnsi="Arial" w:cs="Arial"/>
          <w:lang w:bidi="sv-SE"/>
        </w:rPr>
        <w:tab/>
      </w:r>
    </w:p>
    <w:p w14:paraId="644872AE" w14:textId="77777777" w:rsidR="00601EA7" w:rsidRPr="00612AC2" w:rsidRDefault="00711A11" w:rsidP="002E3435">
      <w:pPr>
        <w:rPr>
          <w:rFonts w:ascii="Arial" w:hAnsi="Arial" w:cs="Arial"/>
        </w:rPr>
      </w:pPr>
      <w:r w:rsidRPr="00612AC2">
        <w:rPr>
          <w:rFonts w:ascii="Arial" w:eastAsia="Arial" w:hAnsi="Arial" w:cs="Arial"/>
          <w:lang w:bidi="sv-SE"/>
        </w:rPr>
        <w:t>Plus-medlemskapet täcker extra inkvarteringskostnader som direkt orsakats på grund av avbrottet i resan minst 40 km hemifrån för Plus-medlemmen och hens passagerare under högst två nätter på ett av servicecentralen fastställt hotell i medelklass, om inte Plus-medlemmen använder en lånebil eller annan ersättande transport.</w:t>
      </w:r>
    </w:p>
    <w:p w14:paraId="3A0FF5F2" w14:textId="77777777" w:rsidR="000E5405" w:rsidRPr="00612AC2" w:rsidRDefault="000E5405" w:rsidP="00742CF4">
      <w:pPr>
        <w:ind w:left="3912" w:hanging="3912"/>
        <w:rPr>
          <w:rFonts w:ascii="Arial" w:hAnsi="Arial" w:cs="Arial"/>
        </w:rPr>
      </w:pPr>
    </w:p>
    <w:p w14:paraId="7AAC7EF2" w14:textId="77777777" w:rsidR="000E5405" w:rsidRPr="002E3435" w:rsidRDefault="000E5405" w:rsidP="00742CF4">
      <w:pPr>
        <w:ind w:left="3912" w:hanging="3912"/>
        <w:rPr>
          <w:rFonts w:ascii="Arial" w:hAnsi="Arial" w:cs="Arial"/>
          <w:u w:val="single"/>
        </w:rPr>
      </w:pPr>
      <w:r w:rsidRPr="002E3435">
        <w:rPr>
          <w:rFonts w:ascii="Arial" w:eastAsia="Arial" w:hAnsi="Arial" w:cs="Arial"/>
          <w:u w:val="single"/>
          <w:lang w:bidi="sv-SE"/>
        </w:rPr>
        <w:t>Avhämtning av fordonet från verkstaden efter reparation</w:t>
      </w:r>
    </w:p>
    <w:p w14:paraId="5630AD66" w14:textId="77777777" w:rsidR="00742CF4" w:rsidRPr="00612AC2" w:rsidRDefault="00742CF4" w:rsidP="00742CF4">
      <w:pPr>
        <w:ind w:left="3912" w:hanging="3912"/>
        <w:rPr>
          <w:rFonts w:ascii="Arial" w:hAnsi="Arial" w:cs="Arial"/>
        </w:rPr>
      </w:pPr>
    </w:p>
    <w:p w14:paraId="0DE77540" w14:textId="77777777" w:rsidR="00824716" w:rsidRPr="00612AC2" w:rsidRDefault="000E5405" w:rsidP="002E3435">
      <w:pPr>
        <w:rPr>
          <w:rFonts w:ascii="Arial" w:hAnsi="Arial" w:cs="Arial"/>
        </w:rPr>
      </w:pPr>
      <w:r w:rsidRPr="00612AC2">
        <w:rPr>
          <w:rFonts w:ascii="Arial" w:eastAsia="Arial" w:hAnsi="Arial" w:cs="Arial"/>
          <w:lang w:bidi="sv-SE"/>
        </w:rPr>
        <w:t xml:space="preserve">I Finland: Om inte Plus-medlemmen använder en lånebil ingår avhämtning av fordonet från verkstaden i Plus-medlemskapet. Av kostnaderna ersätts en buss- eller tågbiljett för en person. Om buss- eller tågresan skulle ta över sex timmar ersätts flyg i turistklass. </w:t>
      </w:r>
    </w:p>
    <w:p w14:paraId="61829076" w14:textId="77777777" w:rsidR="009A5FE8" w:rsidRPr="00612AC2" w:rsidRDefault="009A5FE8" w:rsidP="00742CF4">
      <w:pPr>
        <w:ind w:left="3912" w:hanging="3912"/>
        <w:rPr>
          <w:rFonts w:ascii="Arial" w:hAnsi="Arial" w:cs="Arial"/>
        </w:rPr>
      </w:pPr>
    </w:p>
    <w:p w14:paraId="434D1F55" w14:textId="77777777" w:rsidR="00742CF4" w:rsidRPr="00612AC2" w:rsidRDefault="00824716" w:rsidP="002E3435">
      <w:pPr>
        <w:rPr>
          <w:rFonts w:ascii="Arial" w:hAnsi="Arial" w:cs="Arial"/>
        </w:rPr>
      </w:pPr>
      <w:r w:rsidRPr="00612AC2">
        <w:rPr>
          <w:rFonts w:ascii="Arial" w:eastAsia="Arial" w:hAnsi="Arial" w:cs="Arial"/>
          <w:lang w:bidi="sv-SE"/>
        </w:rPr>
        <w:lastRenderedPageBreak/>
        <w:t xml:space="preserve">Utomlands: Avhämtning av fordonet från verkstaden ingår i Plus-medlemskapet. Av kostnaderna ersätts en person för flyg i turistklass eller med något annat ändamålsenligt transportmedel, vars kostnader inte överstiger kostnaderna för flygningen. </w:t>
      </w:r>
    </w:p>
    <w:p w14:paraId="2BA226A1" w14:textId="26EF2BD0" w:rsidR="000A4616" w:rsidRDefault="000A4616">
      <w:pPr>
        <w:rPr>
          <w:rFonts w:ascii="Arial" w:hAnsi="Arial" w:cs="Arial"/>
          <w:b/>
        </w:rPr>
      </w:pPr>
    </w:p>
    <w:p w14:paraId="4070945E" w14:textId="39F8B0C4" w:rsidR="000D1618" w:rsidRDefault="000D1618">
      <w:pPr>
        <w:rPr>
          <w:rFonts w:ascii="Arial" w:hAnsi="Arial" w:cs="Arial"/>
          <w:b/>
        </w:rPr>
      </w:pPr>
    </w:p>
    <w:p w14:paraId="14A22825" w14:textId="77777777" w:rsidR="000D1618" w:rsidRDefault="000D1618">
      <w:pPr>
        <w:rPr>
          <w:rFonts w:ascii="Arial" w:hAnsi="Arial" w:cs="Arial"/>
          <w:b/>
        </w:rPr>
      </w:pPr>
    </w:p>
    <w:p w14:paraId="17AD93B2" w14:textId="77777777" w:rsidR="002E3435" w:rsidRPr="002E3435" w:rsidRDefault="002E3435">
      <w:pPr>
        <w:rPr>
          <w:rFonts w:ascii="Arial" w:hAnsi="Arial" w:cs="Arial"/>
          <w:b/>
        </w:rPr>
      </w:pPr>
    </w:p>
    <w:p w14:paraId="3BC1652D" w14:textId="77777777" w:rsidR="000A4616" w:rsidRDefault="000A4616">
      <w:pPr>
        <w:rPr>
          <w:rFonts w:ascii="Arial" w:hAnsi="Arial" w:cs="Arial"/>
          <w:b/>
        </w:rPr>
      </w:pPr>
      <w:r w:rsidRPr="002E3435">
        <w:rPr>
          <w:rFonts w:ascii="Arial" w:eastAsia="Arial" w:hAnsi="Arial" w:cs="Arial"/>
          <w:b/>
          <w:lang w:bidi="sv-SE"/>
        </w:rPr>
        <w:t>Landsspecifika begränsningar för tjänster</w:t>
      </w:r>
    </w:p>
    <w:p w14:paraId="0DE4B5B7" w14:textId="77777777" w:rsidR="002E3435" w:rsidRPr="002E3435" w:rsidRDefault="002E3435">
      <w:pPr>
        <w:rPr>
          <w:rFonts w:ascii="Arial" w:hAnsi="Arial" w:cs="Arial"/>
          <w:b/>
        </w:rPr>
      </w:pPr>
    </w:p>
    <w:p w14:paraId="6E0A01A0" w14:textId="77777777" w:rsidR="000A4616" w:rsidRPr="00612AC2" w:rsidRDefault="00294089" w:rsidP="002E3435">
      <w:pPr>
        <w:rPr>
          <w:rFonts w:ascii="Arial" w:hAnsi="Arial" w:cs="Arial"/>
        </w:rPr>
      </w:pPr>
      <w:r w:rsidRPr="00612AC2">
        <w:rPr>
          <w:rFonts w:ascii="Arial" w:eastAsia="Arial" w:hAnsi="Arial" w:cs="Arial"/>
          <w:lang w:bidi="sv-SE"/>
        </w:rPr>
        <w:t xml:space="preserve">Tjänsten genomförs inom de gränser som lagstiftningen i respektive land tillåter och Automobilförbundet ansvarar inte för eventuella begränsningar i tjänstens innehåll som följer av lagstiftningen. </w:t>
      </w:r>
    </w:p>
    <w:p w14:paraId="66204FF1" w14:textId="77777777" w:rsidR="00557D37" w:rsidRPr="00612AC2" w:rsidRDefault="00557D37" w:rsidP="00557D37">
      <w:pPr>
        <w:rPr>
          <w:rFonts w:ascii="Arial" w:hAnsi="Arial" w:cs="Arial"/>
        </w:rPr>
      </w:pPr>
    </w:p>
    <w:p w14:paraId="2DBF0D7D" w14:textId="77777777" w:rsidR="00402767" w:rsidRDefault="00402767" w:rsidP="00557D37">
      <w:pPr>
        <w:rPr>
          <w:rFonts w:ascii="Arial" w:hAnsi="Arial" w:cs="Arial"/>
        </w:rPr>
      </w:pPr>
    </w:p>
    <w:p w14:paraId="19C0573D" w14:textId="3650CAEB" w:rsidR="00557D37" w:rsidRPr="000D1618" w:rsidRDefault="009D0D81" w:rsidP="00557D37">
      <w:pPr>
        <w:rPr>
          <w:rFonts w:ascii="Arial" w:hAnsi="Arial" w:cs="Arial"/>
        </w:rPr>
      </w:pPr>
      <w:r w:rsidRPr="000D1618">
        <w:rPr>
          <w:rFonts w:ascii="Arial" w:eastAsia="Arial" w:hAnsi="Arial" w:cs="Arial"/>
          <w:lang w:bidi="sv-SE"/>
        </w:rPr>
        <w:t>Begränsning av vägservicens giltighet</w:t>
      </w:r>
    </w:p>
    <w:p w14:paraId="6B62F1B3" w14:textId="77777777" w:rsidR="00557D37" w:rsidRPr="000D1618" w:rsidRDefault="00557D37" w:rsidP="00557D37">
      <w:pPr>
        <w:rPr>
          <w:rFonts w:ascii="Arial" w:hAnsi="Arial" w:cs="Arial"/>
        </w:rPr>
      </w:pPr>
    </w:p>
    <w:p w14:paraId="435D6F09" w14:textId="0BA32968" w:rsidR="009D1FE6" w:rsidRPr="000D1618" w:rsidRDefault="5E753013" w:rsidP="5E753013">
      <w:pPr>
        <w:ind w:left="709" w:hanging="709"/>
        <w:rPr>
          <w:rFonts w:ascii="Arial" w:hAnsi="Arial" w:cs="Arial"/>
        </w:rPr>
      </w:pPr>
      <w:r w:rsidRPr="000D1618">
        <w:rPr>
          <w:rFonts w:ascii="Arial" w:eastAsia="Arial" w:hAnsi="Arial" w:cs="Arial"/>
          <w:lang w:bidi="sv-SE"/>
        </w:rPr>
        <w:t xml:space="preserve">Den Vägservice som ingår i Plus-medlemskapet gäller inte om </w:t>
      </w:r>
    </w:p>
    <w:p w14:paraId="6224FE8E" w14:textId="6D31B103" w:rsidR="009D1FE6" w:rsidRPr="00612AC2" w:rsidRDefault="00557D37" w:rsidP="002E3435">
      <w:pPr>
        <w:numPr>
          <w:ilvl w:val="0"/>
          <w:numId w:val="2"/>
        </w:numPr>
        <w:ind w:left="1276" w:hanging="207"/>
        <w:rPr>
          <w:rFonts w:ascii="Arial" w:hAnsi="Arial" w:cs="Arial"/>
        </w:rPr>
      </w:pPr>
      <w:r w:rsidRPr="000D1618">
        <w:rPr>
          <w:rFonts w:ascii="Arial" w:eastAsia="Arial" w:hAnsi="Arial" w:cs="Arial"/>
          <w:lang w:bidi="sv-SE"/>
        </w:rPr>
        <w:t xml:space="preserve">fordonet är belagt med användningsförbud på grund av försummelse av besiktning eller av myndighetskrav </w:t>
      </w:r>
    </w:p>
    <w:p w14:paraId="4FA7AB44" w14:textId="77777777" w:rsidR="00BB3B1D" w:rsidRDefault="009D1FE6" w:rsidP="00BB3B1D">
      <w:pPr>
        <w:numPr>
          <w:ilvl w:val="0"/>
          <w:numId w:val="2"/>
        </w:numPr>
        <w:ind w:left="1276" w:hanging="207"/>
        <w:rPr>
          <w:rFonts w:ascii="Arial" w:hAnsi="Arial" w:cs="Arial"/>
        </w:rPr>
      </w:pPr>
      <w:r w:rsidRPr="00612AC2">
        <w:rPr>
          <w:rFonts w:ascii="Arial" w:eastAsia="Arial" w:hAnsi="Arial" w:cs="Arial"/>
          <w:lang w:bidi="sv-SE"/>
        </w:rPr>
        <w:t>fordonet inte är i det skick som lagarna eller förordningarna förutsätter i fråga om konstruktion eller utrustning</w:t>
      </w:r>
    </w:p>
    <w:p w14:paraId="4CE855C5" w14:textId="74DCA4B5" w:rsidR="009D1FE6" w:rsidRPr="00BB3B1D" w:rsidRDefault="00557D37" w:rsidP="00BB3B1D">
      <w:pPr>
        <w:numPr>
          <w:ilvl w:val="0"/>
          <w:numId w:val="2"/>
        </w:numPr>
        <w:ind w:left="1276" w:hanging="207"/>
        <w:rPr>
          <w:rFonts w:ascii="Arial" w:hAnsi="Arial" w:cs="Arial"/>
        </w:rPr>
      </w:pPr>
      <w:r w:rsidRPr="00BB3B1D">
        <w:rPr>
          <w:rFonts w:ascii="Arial" w:eastAsia="Arial" w:hAnsi="Arial" w:cs="Arial"/>
          <w:lang w:bidi="sv-SE"/>
        </w:rPr>
        <w:t xml:space="preserve">händelsen har orsakats uppsåtligen eller genom grovt vållande </w:t>
      </w:r>
    </w:p>
    <w:p w14:paraId="46C0A6FC" w14:textId="77777777" w:rsidR="009D1FE6" w:rsidRPr="00612AC2" w:rsidRDefault="00557D37" w:rsidP="002E3435">
      <w:pPr>
        <w:numPr>
          <w:ilvl w:val="0"/>
          <w:numId w:val="2"/>
        </w:numPr>
        <w:ind w:left="1276" w:hanging="207"/>
        <w:rPr>
          <w:rFonts w:ascii="Arial" w:hAnsi="Arial" w:cs="Arial"/>
        </w:rPr>
      </w:pPr>
      <w:r w:rsidRPr="00612AC2">
        <w:rPr>
          <w:rFonts w:ascii="Arial" w:eastAsia="Arial" w:hAnsi="Arial" w:cs="Arial"/>
          <w:lang w:bidi="sv-SE"/>
        </w:rPr>
        <w:t xml:space="preserve">alkoholhalten i fordonets förares blod under eller efter körningen överskred de gränser som fastställts i lagen i det land där olyckan inträffade </w:t>
      </w:r>
    </w:p>
    <w:p w14:paraId="11C07EBE" w14:textId="77777777" w:rsidR="009D1FE6" w:rsidRPr="00612AC2" w:rsidRDefault="009D1FE6" w:rsidP="002E3435">
      <w:pPr>
        <w:numPr>
          <w:ilvl w:val="0"/>
          <w:numId w:val="2"/>
        </w:numPr>
        <w:ind w:left="1276" w:hanging="207"/>
        <w:rPr>
          <w:rFonts w:ascii="Arial" w:hAnsi="Arial" w:cs="Arial"/>
        </w:rPr>
      </w:pPr>
      <w:r w:rsidRPr="00612AC2">
        <w:rPr>
          <w:rFonts w:ascii="Arial" w:eastAsia="Arial" w:hAnsi="Arial" w:cs="Arial"/>
          <w:lang w:bidi="sv-SE"/>
        </w:rPr>
        <w:t>fordonets förare har orsakat skadan när hen framfört fordonet under påverkan av något annat rusmedel än alkohol eller under samverkan mellan alkohol och något annat rusmedel, så att hens eller hennes förmåga till felfria prestationer avsevärt försämrats</w:t>
      </w:r>
    </w:p>
    <w:p w14:paraId="0D19F2C8" w14:textId="77777777" w:rsidR="00557D37" w:rsidRDefault="5E753013" w:rsidP="002E3435">
      <w:pPr>
        <w:numPr>
          <w:ilvl w:val="0"/>
          <w:numId w:val="2"/>
        </w:numPr>
        <w:ind w:left="1276" w:hanging="207"/>
        <w:rPr>
          <w:rFonts w:ascii="Arial" w:hAnsi="Arial" w:cs="Arial"/>
        </w:rPr>
      </w:pPr>
      <w:r w:rsidRPr="5E753013">
        <w:rPr>
          <w:rFonts w:ascii="Arial" w:eastAsia="Arial" w:hAnsi="Arial" w:cs="Arial"/>
          <w:lang w:bidi="sv-SE"/>
        </w:rPr>
        <w:t>fordonets förare inte haft den körrätt som krävs för att köra fordonskategorin i fråga</w:t>
      </w:r>
    </w:p>
    <w:p w14:paraId="0D203E4E" w14:textId="6FD1E77A" w:rsidR="5E753013" w:rsidRPr="008E5174" w:rsidRDefault="5E753013" w:rsidP="5E753013">
      <w:pPr>
        <w:numPr>
          <w:ilvl w:val="0"/>
          <w:numId w:val="2"/>
        </w:numPr>
        <w:ind w:left="1276" w:hanging="207"/>
      </w:pPr>
      <w:r w:rsidRPr="005630AE">
        <w:rPr>
          <w:rFonts w:ascii="Arial" w:eastAsia="Arial" w:hAnsi="Arial" w:cs="Arial"/>
          <w:lang w:bidi="sv-SE"/>
        </w:rPr>
        <w:t>Efter maximalt fyra utryckningar per medlemsperiod (12 månader) som ingår i Plus-medlemskapet betjänar servicecentralen fortfarande och du får hjälp till medlemspris</w:t>
      </w:r>
    </w:p>
    <w:p w14:paraId="62AA2DAD" w14:textId="61C88BF0" w:rsidR="008E5174" w:rsidRPr="009D0D81" w:rsidRDefault="008E5174" w:rsidP="5E753013">
      <w:pPr>
        <w:numPr>
          <w:ilvl w:val="0"/>
          <w:numId w:val="2"/>
        </w:numPr>
        <w:ind w:left="1276" w:hanging="207"/>
      </w:pPr>
      <w:r w:rsidRPr="009D0D81">
        <w:rPr>
          <w:rFonts w:ascii="Arial" w:eastAsia="Arial" w:hAnsi="Arial" w:cs="Arial"/>
          <w:lang w:bidi="sv-SE"/>
        </w:rPr>
        <w:t xml:space="preserve">Om fordonet inte är registrerat i Finland. Ett fordon med provnummerskyltar eller förflyttningsmärken anses inte vara registrerat i Finland. </w:t>
      </w:r>
    </w:p>
    <w:p w14:paraId="02F2C34E" w14:textId="77777777" w:rsidR="00930F8B" w:rsidRDefault="00930F8B" w:rsidP="00930F8B">
      <w:pPr>
        <w:rPr>
          <w:rFonts w:ascii="Arial" w:hAnsi="Arial" w:cs="Arial"/>
        </w:rPr>
      </w:pPr>
    </w:p>
    <w:p w14:paraId="680A4E5D" w14:textId="77777777" w:rsidR="006B1E7F" w:rsidRPr="00612AC2" w:rsidRDefault="006B1E7F" w:rsidP="00930F8B">
      <w:pPr>
        <w:rPr>
          <w:rFonts w:ascii="Arial" w:hAnsi="Arial" w:cs="Arial"/>
        </w:rPr>
      </w:pPr>
    </w:p>
    <w:p w14:paraId="717E60F0" w14:textId="77777777" w:rsidR="002E3435" w:rsidRDefault="00930F8B" w:rsidP="00930F8B">
      <w:pPr>
        <w:ind w:left="3912" w:hanging="3912"/>
        <w:rPr>
          <w:rFonts w:ascii="Arial" w:hAnsi="Arial" w:cs="Arial"/>
        </w:rPr>
      </w:pPr>
      <w:r w:rsidRPr="002E3435">
        <w:rPr>
          <w:rFonts w:ascii="Arial" w:eastAsia="Arial" w:hAnsi="Arial" w:cs="Arial"/>
          <w:b/>
          <w:lang w:bidi="sv-SE"/>
        </w:rPr>
        <w:t>Begränsning av bilförbundets ansvar</w:t>
      </w:r>
      <w:r w:rsidRPr="002E3435">
        <w:rPr>
          <w:rFonts w:ascii="Arial" w:eastAsia="Arial" w:hAnsi="Arial" w:cs="Arial"/>
          <w:b/>
          <w:lang w:bidi="sv-SE"/>
        </w:rPr>
        <w:tab/>
      </w:r>
    </w:p>
    <w:p w14:paraId="19219836" w14:textId="77777777" w:rsidR="002E3435" w:rsidRDefault="002E3435" w:rsidP="00930F8B">
      <w:pPr>
        <w:ind w:left="3912" w:hanging="3912"/>
        <w:rPr>
          <w:rFonts w:ascii="Arial" w:hAnsi="Arial" w:cs="Arial"/>
        </w:rPr>
      </w:pPr>
    </w:p>
    <w:p w14:paraId="39B834E3" w14:textId="77777777" w:rsidR="00930F8B" w:rsidRPr="00612AC2" w:rsidRDefault="00930F8B" w:rsidP="002E3435">
      <w:pPr>
        <w:rPr>
          <w:rFonts w:ascii="Arial" w:hAnsi="Arial" w:cs="Arial"/>
        </w:rPr>
      </w:pPr>
      <w:r w:rsidRPr="00612AC2">
        <w:rPr>
          <w:rFonts w:ascii="Arial" w:eastAsia="Arial" w:hAnsi="Arial" w:cs="Arial"/>
          <w:lang w:bidi="sv-SE"/>
        </w:rPr>
        <w:t>Automobilförbundet ansvarar inte för skada som orsakats av en tredje part i samband med en utryckning.</w:t>
      </w:r>
    </w:p>
    <w:p w14:paraId="296FEF7D" w14:textId="77777777" w:rsidR="00930F8B" w:rsidRPr="00612AC2" w:rsidRDefault="00930F8B" w:rsidP="00930F8B">
      <w:pPr>
        <w:ind w:left="3912" w:hanging="3912"/>
        <w:rPr>
          <w:rFonts w:ascii="Arial" w:hAnsi="Arial" w:cs="Arial"/>
          <w:color w:val="FF6600"/>
        </w:rPr>
      </w:pPr>
    </w:p>
    <w:p w14:paraId="7194DBDC" w14:textId="77777777" w:rsidR="00410375" w:rsidRDefault="00410375" w:rsidP="00930F8B">
      <w:pPr>
        <w:ind w:left="3912" w:hanging="3912"/>
        <w:rPr>
          <w:rFonts w:ascii="Arial" w:hAnsi="Arial" w:cs="Arial"/>
          <w:b/>
        </w:rPr>
      </w:pPr>
    </w:p>
    <w:p w14:paraId="12739C5E" w14:textId="77777777" w:rsidR="002E3435" w:rsidRDefault="00930F8B" w:rsidP="00930F8B">
      <w:pPr>
        <w:ind w:left="3912" w:hanging="3912"/>
        <w:rPr>
          <w:rFonts w:ascii="Arial" w:hAnsi="Arial" w:cs="Arial"/>
        </w:rPr>
      </w:pPr>
      <w:r w:rsidRPr="002E3435">
        <w:rPr>
          <w:rFonts w:ascii="Arial" w:eastAsia="Arial" w:hAnsi="Arial" w:cs="Arial"/>
          <w:b/>
          <w:lang w:bidi="sv-SE"/>
        </w:rPr>
        <w:t>Force majeure</w:t>
      </w:r>
      <w:r w:rsidRPr="002E3435">
        <w:rPr>
          <w:rFonts w:ascii="Arial" w:eastAsia="Arial" w:hAnsi="Arial" w:cs="Arial"/>
          <w:b/>
          <w:lang w:bidi="sv-SE"/>
        </w:rPr>
        <w:tab/>
      </w:r>
    </w:p>
    <w:p w14:paraId="769D0D3C" w14:textId="77777777" w:rsidR="002E3435" w:rsidRDefault="002E3435" w:rsidP="00930F8B">
      <w:pPr>
        <w:ind w:left="3912" w:hanging="3912"/>
        <w:rPr>
          <w:rFonts w:ascii="Arial" w:hAnsi="Arial" w:cs="Arial"/>
        </w:rPr>
      </w:pPr>
    </w:p>
    <w:p w14:paraId="1BA1EE51" w14:textId="22D676FD" w:rsidR="00930F8B" w:rsidRPr="00612AC2" w:rsidRDefault="00930F8B" w:rsidP="002E3435">
      <w:pPr>
        <w:rPr>
          <w:rFonts w:ascii="Arial" w:hAnsi="Arial" w:cs="Arial"/>
        </w:rPr>
      </w:pPr>
      <w:r w:rsidRPr="00612AC2">
        <w:rPr>
          <w:rFonts w:ascii="Arial" w:eastAsia="Arial" w:hAnsi="Arial" w:cs="Arial"/>
          <w:lang w:bidi="sv-SE"/>
        </w:rPr>
        <w:t>Automobilförbundet är inte skyldigt att producera sådan Vägservice som anges i dessa villkor, om det finns ett oöverstigligt hinder för detta, såsom krigstillstånd, naturkatastrofer eller avbrott i den allmänna trafiken.</w:t>
      </w:r>
    </w:p>
    <w:p w14:paraId="54CD245A" w14:textId="7A217257" w:rsidR="008C33CB" w:rsidRDefault="008C33CB" w:rsidP="00557D37">
      <w:pPr>
        <w:ind w:left="3912" w:firstLine="3"/>
        <w:rPr>
          <w:rFonts w:ascii="Arial" w:hAnsi="Arial" w:cs="Arial"/>
        </w:rPr>
      </w:pPr>
    </w:p>
    <w:p w14:paraId="702C7B00" w14:textId="75779187" w:rsidR="009A530E" w:rsidRDefault="009A530E" w:rsidP="00557D37">
      <w:pPr>
        <w:ind w:left="3912" w:firstLine="3"/>
        <w:rPr>
          <w:rFonts w:ascii="Arial" w:hAnsi="Arial" w:cs="Arial"/>
        </w:rPr>
      </w:pPr>
    </w:p>
    <w:p w14:paraId="0716E2DB" w14:textId="77777777" w:rsidR="009A530E" w:rsidRDefault="009A530E" w:rsidP="00557D37">
      <w:pPr>
        <w:ind w:left="3912" w:firstLine="3"/>
        <w:rPr>
          <w:rFonts w:ascii="Arial" w:hAnsi="Arial" w:cs="Arial"/>
        </w:rPr>
      </w:pPr>
    </w:p>
    <w:p w14:paraId="1231BE67" w14:textId="77777777" w:rsidR="002E3435" w:rsidRPr="00612AC2" w:rsidRDefault="002E3435" w:rsidP="00557D37">
      <w:pPr>
        <w:ind w:left="3912" w:firstLine="3"/>
        <w:rPr>
          <w:rFonts w:ascii="Arial" w:hAnsi="Arial" w:cs="Arial"/>
        </w:rPr>
      </w:pPr>
    </w:p>
    <w:p w14:paraId="36FEB5B0" w14:textId="77777777" w:rsidR="00557D37" w:rsidRPr="00612AC2" w:rsidRDefault="00557D37" w:rsidP="00557D37">
      <w:pPr>
        <w:rPr>
          <w:rFonts w:ascii="Arial" w:hAnsi="Arial" w:cs="Arial"/>
        </w:rPr>
      </w:pPr>
    </w:p>
    <w:p w14:paraId="2A545805" w14:textId="77777777" w:rsidR="00900CFE" w:rsidRPr="002E3435" w:rsidRDefault="00711A11" w:rsidP="00557D37">
      <w:pPr>
        <w:rPr>
          <w:rFonts w:ascii="Arial" w:hAnsi="Arial" w:cs="Arial"/>
          <w:b/>
        </w:rPr>
      </w:pPr>
      <w:r w:rsidRPr="002E3435">
        <w:rPr>
          <w:rFonts w:ascii="Arial" w:eastAsia="Arial" w:hAnsi="Arial" w:cs="Arial"/>
          <w:b/>
          <w:lang w:bidi="sv-SE"/>
        </w:rPr>
        <w:t>Uppsägning av Plus-medlemskap och återkrav av betalda kostnader</w:t>
      </w:r>
    </w:p>
    <w:p w14:paraId="30D7AA69" w14:textId="77777777" w:rsidR="00A642C8" w:rsidRPr="00612AC2" w:rsidRDefault="00A642C8" w:rsidP="00557D37">
      <w:pPr>
        <w:rPr>
          <w:rFonts w:ascii="Arial" w:hAnsi="Arial" w:cs="Arial"/>
        </w:rPr>
      </w:pPr>
    </w:p>
    <w:p w14:paraId="06E5BEBD" w14:textId="4B449AC7" w:rsidR="00A642C8" w:rsidRPr="00612AC2" w:rsidRDefault="00900CFE" w:rsidP="002E3435">
      <w:pPr>
        <w:rPr>
          <w:rFonts w:ascii="Arial" w:hAnsi="Arial" w:cs="Arial"/>
        </w:rPr>
      </w:pPr>
      <w:r w:rsidRPr="00612AC2">
        <w:rPr>
          <w:rFonts w:ascii="Arial" w:eastAsia="Arial" w:hAnsi="Arial" w:cs="Arial"/>
          <w:lang w:bidi="sv-SE"/>
        </w:rPr>
        <w:t xml:space="preserve">Om en Plus-medlem uppsåtligen har gett Automobilförbundet felaktiga eller bristfälliga uppgifter som påverkar bedömningen av Automobilförbundets skyldigheter enligt dessa avtalsvillkor har Automobilförbundet har rätt att skriftligen säga upp Plus-medlemskapet med en uppsägningstid på 14 dygn under medlemsperioden. I så fall återbetalas inte redan betald medlemsavgift för oanvänd medlemsperiod. </w:t>
      </w:r>
    </w:p>
    <w:p w14:paraId="7196D064" w14:textId="77777777" w:rsidR="00617EBE" w:rsidRPr="00612AC2" w:rsidRDefault="00617EBE" w:rsidP="00900CFE">
      <w:pPr>
        <w:ind w:left="3912" w:firstLine="3"/>
        <w:rPr>
          <w:rFonts w:ascii="Arial" w:hAnsi="Arial" w:cs="Arial"/>
        </w:rPr>
      </w:pPr>
    </w:p>
    <w:p w14:paraId="31351435" w14:textId="77777777" w:rsidR="00A642C8" w:rsidRPr="00612AC2" w:rsidRDefault="00A642C8" w:rsidP="002E3435">
      <w:pPr>
        <w:rPr>
          <w:rFonts w:ascii="Arial" w:hAnsi="Arial" w:cs="Arial"/>
        </w:rPr>
      </w:pPr>
      <w:r w:rsidRPr="00612AC2">
        <w:rPr>
          <w:rFonts w:ascii="Arial" w:eastAsia="Arial" w:hAnsi="Arial" w:cs="Arial"/>
          <w:lang w:bidi="sv-SE"/>
        </w:rPr>
        <w:t>Automobilförbundet har rätt att återkräva betalda kostnader om personen uppsåtligen har gett Automobilförbundet felaktiga eller bristfälliga uppgifter som lett till att Automobilförbundet har betalat kostnaderna utan den skyldighet som baserar sig på dessa avtalsvillkor.</w:t>
      </w:r>
    </w:p>
    <w:p w14:paraId="34FF1C98" w14:textId="77777777" w:rsidR="0023351C" w:rsidRPr="00612AC2" w:rsidRDefault="0023351C" w:rsidP="0023351C">
      <w:pPr>
        <w:rPr>
          <w:rFonts w:ascii="Arial" w:hAnsi="Arial" w:cs="Arial"/>
        </w:rPr>
      </w:pPr>
    </w:p>
    <w:p w14:paraId="406F8465" w14:textId="77777777" w:rsidR="002E3435" w:rsidRDefault="0023351C" w:rsidP="0023351C">
      <w:pPr>
        <w:ind w:left="3912" w:hanging="3912"/>
        <w:rPr>
          <w:rFonts w:ascii="Arial" w:hAnsi="Arial" w:cs="Arial"/>
        </w:rPr>
      </w:pPr>
      <w:r w:rsidRPr="002E3435">
        <w:rPr>
          <w:rFonts w:ascii="Arial" w:eastAsia="Arial" w:hAnsi="Arial" w:cs="Arial"/>
          <w:b/>
          <w:lang w:bidi="sv-SE"/>
        </w:rPr>
        <w:t xml:space="preserve">Ändring av villkoren </w:t>
      </w:r>
      <w:r w:rsidRPr="002E3435">
        <w:rPr>
          <w:rFonts w:ascii="Arial" w:eastAsia="Arial" w:hAnsi="Arial" w:cs="Arial"/>
          <w:b/>
          <w:lang w:bidi="sv-SE"/>
        </w:rPr>
        <w:tab/>
      </w:r>
    </w:p>
    <w:p w14:paraId="6D072C0D" w14:textId="77777777" w:rsidR="002E3435" w:rsidRDefault="002E3435" w:rsidP="0023351C">
      <w:pPr>
        <w:ind w:left="3912" w:hanging="3912"/>
        <w:rPr>
          <w:rFonts w:ascii="Arial" w:hAnsi="Arial" w:cs="Arial"/>
        </w:rPr>
      </w:pPr>
    </w:p>
    <w:p w14:paraId="51F09043" w14:textId="77777777" w:rsidR="009D055A" w:rsidRPr="00612AC2" w:rsidRDefault="0023351C" w:rsidP="00402767">
      <w:pPr>
        <w:rPr>
          <w:rFonts w:ascii="Arial" w:hAnsi="Arial" w:cs="Arial"/>
        </w:rPr>
      </w:pPr>
      <w:r w:rsidRPr="00612AC2">
        <w:rPr>
          <w:rFonts w:ascii="Arial" w:eastAsia="Arial" w:hAnsi="Arial" w:cs="Arial"/>
          <w:lang w:bidi="sv-SE"/>
        </w:rPr>
        <w:t xml:space="preserve">Automobilförbundet har rätt att ändra villkoren för Plus-medlemskapet. Ändringarna träder i kraft omedelbart. Efter att ha fått kännedom om en ändring av villkoren har en Plus-medlem rätt att säga upp medlemskapet så att det upphör efter en uppsägningstid på 14 dygn. I så fall återbetalas medlemsavgiften för den återstående medlemsperioden. </w:t>
      </w:r>
    </w:p>
    <w:sectPr w:rsidR="009D055A" w:rsidRPr="00612AC2">
      <w:footerReference w:type="even"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B56F" w14:textId="77777777" w:rsidR="00B21108" w:rsidRDefault="00B21108">
      <w:r>
        <w:separator/>
      </w:r>
    </w:p>
  </w:endnote>
  <w:endnote w:type="continuationSeparator" w:id="0">
    <w:p w14:paraId="333F26B9" w14:textId="77777777" w:rsidR="00B21108" w:rsidRDefault="00B2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B97DAB8" w:rsidR="006451AF" w:rsidRDefault="006451AF" w:rsidP="00235B6C">
    <w:pPr>
      <w:pStyle w:val="Alatunniste"/>
      <w:framePr w:wrap="around" w:vAnchor="text" w:hAnchor="margin" w:xAlign="right" w:y="1"/>
      <w:rPr>
        <w:rStyle w:val="Sivunumero"/>
      </w:rPr>
    </w:pPr>
    <w:r>
      <w:rPr>
        <w:rStyle w:val="Sivunumero"/>
        <w:lang w:bidi="sv-SE"/>
      </w:rPr>
      <w:fldChar w:fldCharType="begin"/>
    </w:r>
    <w:r>
      <w:rPr>
        <w:rStyle w:val="Sivunumero"/>
        <w:lang w:bidi="sv-SE"/>
      </w:rPr>
      <w:instrText xml:space="preserve">PAGE  </w:instrText>
    </w:r>
    <w:r>
      <w:rPr>
        <w:rStyle w:val="Sivunumero"/>
        <w:lang w:bidi="sv-SE"/>
      </w:rPr>
      <w:fldChar w:fldCharType="separate"/>
    </w:r>
    <w:r w:rsidR="009A530E">
      <w:rPr>
        <w:rStyle w:val="Sivunumero"/>
        <w:noProof/>
        <w:lang w:bidi="sv-SE"/>
      </w:rPr>
      <w:t>1</w:t>
    </w:r>
    <w:r>
      <w:rPr>
        <w:rStyle w:val="Sivunumero"/>
        <w:lang w:bidi="sv-SE"/>
      </w:rPr>
      <w:fldChar w:fldCharType="end"/>
    </w:r>
  </w:p>
  <w:p w14:paraId="48A21919" w14:textId="77777777" w:rsidR="006451AF" w:rsidRDefault="006451AF" w:rsidP="0067159D">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6451AF" w:rsidRDefault="006451AF" w:rsidP="00235B6C">
    <w:pPr>
      <w:pStyle w:val="Alatunniste"/>
      <w:framePr w:wrap="around" w:vAnchor="text" w:hAnchor="margin" w:xAlign="right" w:y="1"/>
      <w:rPr>
        <w:rStyle w:val="Sivunumero"/>
      </w:rPr>
    </w:pPr>
    <w:r>
      <w:rPr>
        <w:rStyle w:val="Sivunumero"/>
        <w:lang w:bidi="sv-SE"/>
      </w:rPr>
      <w:fldChar w:fldCharType="begin"/>
    </w:r>
    <w:r>
      <w:rPr>
        <w:rStyle w:val="Sivunumero"/>
        <w:lang w:bidi="sv-SE"/>
      </w:rPr>
      <w:instrText xml:space="preserve">PAGE  </w:instrText>
    </w:r>
    <w:r>
      <w:rPr>
        <w:rStyle w:val="Sivunumero"/>
        <w:lang w:bidi="sv-SE"/>
      </w:rPr>
      <w:fldChar w:fldCharType="separate"/>
    </w:r>
    <w:r w:rsidR="00A67CB3">
      <w:rPr>
        <w:rStyle w:val="Sivunumero"/>
        <w:noProof/>
        <w:lang w:bidi="sv-SE"/>
      </w:rPr>
      <w:t>2</w:t>
    </w:r>
    <w:r>
      <w:rPr>
        <w:rStyle w:val="Sivunumero"/>
        <w:lang w:bidi="sv-SE"/>
      </w:rPr>
      <w:fldChar w:fldCharType="end"/>
    </w:r>
  </w:p>
  <w:p w14:paraId="16DEB4AB" w14:textId="77777777" w:rsidR="006451AF" w:rsidRDefault="006451AF" w:rsidP="0067159D">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19E0" w14:textId="77777777" w:rsidR="00B21108" w:rsidRDefault="00B21108">
      <w:r>
        <w:separator/>
      </w:r>
    </w:p>
  </w:footnote>
  <w:footnote w:type="continuationSeparator" w:id="0">
    <w:p w14:paraId="6E8ACDC8" w14:textId="77777777" w:rsidR="00B21108" w:rsidRDefault="00B21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A7C"/>
    <w:multiLevelType w:val="hybridMultilevel"/>
    <w:tmpl w:val="C2140EB8"/>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 w15:restartNumberingAfterBreak="0">
    <w:nsid w:val="1A584CAB"/>
    <w:multiLevelType w:val="hybridMultilevel"/>
    <w:tmpl w:val="71229BF6"/>
    <w:lvl w:ilvl="0" w:tplc="5F1058DC">
      <w:start w:val="20"/>
      <w:numFmt w:val="bullet"/>
      <w:lvlText w:val="-"/>
      <w:lvlJc w:val="left"/>
      <w:pPr>
        <w:tabs>
          <w:tab w:val="num" w:pos="4275"/>
        </w:tabs>
        <w:ind w:left="4275" w:hanging="360"/>
      </w:pPr>
      <w:rPr>
        <w:rFonts w:ascii="Times New Roman" w:eastAsia="Times New Roman" w:hAnsi="Times New Roman" w:cs="Times New Roman" w:hint="default"/>
      </w:rPr>
    </w:lvl>
    <w:lvl w:ilvl="1" w:tplc="040B0003" w:tentative="1">
      <w:start w:val="1"/>
      <w:numFmt w:val="bullet"/>
      <w:lvlText w:val="o"/>
      <w:lvlJc w:val="left"/>
      <w:pPr>
        <w:tabs>
          <w:tab w:val="num" w:pos="4995"/>
        </w:tabs>
        <w:ind w:left="4995" w:hanging="360"/>
      </w:pPr>
      <w:rPr>
        <w:rFonts w:ascii="Courier New" w:hAnsi="Courier New" w:cs="Courier New" w:hint="default"/>
      </w:rPr>
    </w:lvl>
    <w:lvl w:ilvl="2" w:tplc="040B0005" w:tentative="1">
      <w:start w:val="1"/>
      <w:numFmt w:val="bullet"/>
      <w:lvlText w:val=""/>
      <w:lvlJc w:val="left"/>
      <w:pPr>
        <w:tabs>
          <w:tab w:val="num" w:pos="5715"/>
        </w:tabs>
        <w:ind w:left="5715" w:hanging="360"/>
      </w:pPr>
      <w:rPr>
        <w:rFonts w:ascii="Wingdings" w:hAnsi="Wingdings" w:hint="default"/>
      </w:rPr>
    </w:lvl>
    <w:lvl w:ilvl="3" w:tplc="040B0001" w:tentative="1">
      <w:start w:val="1"/>
      <w:numFmt w:val="bullet"/>
      <w:lvlText w:val=""/>
      <w:lvlJc w:val="left"/>
      <w:pPr>
        <w:tabs>
          <w:tab w:val="num" w:pos="6435"/>
        </w:tabs>
        <w:ind w:left="6435" w:hanging="360"/>
      </w:pPr>
      <w:rPr>
        <w:rFonts w:ascii="Symbol" w:hAnsi="Symbol" w:hint="default"/>
      </w:rPr>
    </w:lvl>
    <w:lvl w:ilvl="4" w:tplc="040B0003" w:tentative="1">
      <w:start w:val="1"/>
      <w:numFmt w:val="bullet"/>
      <w:lvlText w:val="o"/>
      <w:lvlJc w:val="left"/>
      <w:pPr>
        <w:tabs>
          <w:tab w:val="num" w:pos="7155"/>
        </w:tabs>
        <w:ind w:left="7155" w:hanging="360"/>
      </w:pPr>
      <w:rPr>
        <w:rFonts w:ascii="Courier New" w:hAnsi="Courier New" w:cs="Courier New" w:hint="default"/>
      </w:rPr>
    </w:lvl>
    <w:lvl w:ilvl="5" w:tplc="040B0005" w:tentative="1">
      <w:start w:val="1"/>
      <w:numFmt w:val="bullet"/>
      <w:lvlText w:val=""/>
      <w:lvlJc w:val="left"/>
      <w:pPr>
        <w:tabs>
          <w:tab w:val="num" w:pos="7875"/>
        </w:tabs>
        <w:ind w:left="7875" w:hanging="360"/>
      </w:pPr>
      <w:rPr>
        <w:rFonts w:ascii="Wingdings" w:hAnsi="Wingdings" w:hint="default"/>
      </w:rPr>
    </w:lvl>
    <w:lvl w:ilvl="6" w:tplc="040B0001" w:tentative="1">
      <w:start w:val="1"/>
      <w:numFmt w:val="bullet"/>
      <w:lvlText w:val=""/>
      <w:lvlJc w:val="left"/>
      <w:pPr>
        <w:tabs>
          <w:tab w:val="num" w:pos="8595"/>
        </w:tabs>
        <w:ind w:left="8595" w:hanging="360"/>
      </w:pPr>
      <w:rPr>
        <w:rFonts w:ascii="Symbol" w:hAnsi="Symbol" w:hint="default"/>
      </w:rPr>
    </w:lvl>
    <w:lvl w:ilvl="7" w:tplc="040B0003" w:tentative="1">
      <w:start w:val="1"/>
      <w:numFmt w:val="bullet"/>
      <w:lvlText w:val="o"/>
      <w:lvlJc w:val="left"/>
      <w:pPr>
        <w:tabs>
          <w:tab w:val="num" w:pos="9315"/>
        </w:tabs>
        <w:ind w:left="9315" w:hanging="360"/>
      </w:pPr>
      <w:rPr>
        <w:rFonts w:ascii="Courier New" w:hAnsi="Courier New" w:cs="Courier New" w:hint="default"/>
      </w:rPr>
    </w:lvl>
    <w:lvl w:ilvl="8" w:tplc="040B0005" w:tentative="1">
      <w:start w:val="1"/>
      <w:numFmt w:val="bullet"/>
      <w:lvlText w:val=""/>
      <w:lvlJc w:val="left"/>
      <w:pPr>
        <w:tabs>
          <w:tab w:val="num" w:pos="10035"/>
        </w:tabs>
        <w:ind w:left="10035" w:hanging="360"/>
      </w:pPr>
      <w:rPr>
        <w:rFonts w:ascii="Wingdings" w:hAnsi="Wingdings" w:hint="default"/>
      </w:rPr>
    </w:lvl>
  </w:abstractNum>
  <w:num w:numId="1" w16cid:durableId="1922131359">
    <w:abstractNumId w:val="1"/>
  </w:num>
  <w:num w:numId="2" w16cid:durableId="27324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7E"/>
    <w:rsid w:val="00000136"/>
    <w:rsid w:val="00001183"/>
    <w:rsid w:val="0000135D"/>
    <w:rsid w:val="00001B8D"/>
    <w:rsid w:val="0000238C"/>
    <w:rsid w:val="00002396"/>
    <w:rsid w:val="00002AB5"/>
    <w:rsid w:val="00002C4A"/>
    <w:rsid w:val="00004434"/>
    <w:rsid w:val="00004B97"/>
    <w:rsid w:val="00005BB9"/>
    <w:rsid w:val="00006565"/>
    <w:rsid w:val="00006869"/>
    <w:rsid w:val="00006A78"/>
    <w:rsid w:val="00006E1B"/>
    <w:rsid w:val="0001010C"/>
    <w:rsid w:val="00010417"/>
    <w:rsid w:val="00010A54"/>
    <w:rsid w:val="00010CBB"/>
    <w:rsid w:val="0001139B"/>
    <w:rsid w:val="00011F76"/>
    <w:rsid w:val="0001286E"/>
    <w:rsid w:val="0001307D"/>
    <w:rsid w:val="000131E5"/>
    <w:rsid w:val="00013382"/>
    <w:rsid w:val="000141DA"/>
    <w:rsid w:val="000149B6"/>
    <w:rsid w:val="0001500F"/>
    <w:rsid w:val="00015251"/>
    <w:rsid w:val="00016524"/>
    <w:rsid w:val="000167A2"/>
    <w:rsid w:val="00016B4A"/>
    <w:rsid w:val="00016CAF"/>
    <w:rsid w:val="0001761C"/>
    <w:rsid w:val="00017A8E"/>
    <w:rsid w:val="00017BAE"/>
    <w:rsid w:val="000204D4"/>
    <w:rsid w:val="00020A76"/>
    <w:rsid w:val="00020CCD"/>
    <w:rsid w:val="00021F67"/>
    <w:rsid w:val="000225DE"/>
    <w:rsid w:val="000228C4"/>
    <w:rsid w:val="00023563"/>
    <w:rsid w:val="00023D6B"/>
    <w:rsid w:val="000244E5"/>
    <w:rsid w:val="000249BA"/>
    <w:rsid w:val="000251B6"/>
    <w:rsid w:val="000264A1"/>
    <w:rsid w:val="00026C78"/>
    <w:rsid w:val="00026F6F"/>
    <w:rsid w:val="00027067"/>
    <w:rsid w:val="000271B7"/>
    <w:rsid w:val="00027525"/>
    <w:rsid w:val="00027A70"/>
    <w:rsid w:val="0003047A"/>
    <w:rsid w:val="00030FAE"/>
    <w:rsid w:val="000312E3"/>
    <w:rsid w:val="000330E2"/>
    <w:rsid w:val="00033573"/>
    <w:rsid w:val="000337A4"/>
    <w:rsid w:val="00034142"/>
    <w:rsid w:val="0003442C"/>
    <w:rsid w:val="00035215"/>
    <w:rsid w:val="00035B9E"/>
    <w:rsid w:val="00035DF0"/>
    <w:rsid w:val="00036296"/>
    <w:rsid w:val="000366F4"/>
    <w:rsid w:val="00036BEF"/>
    <w:rsid w:val="00037C89"/>
    <w:rsid w:val="00040666"/>
    <w:rsid w:val="00041226"/>
    <w:rsid w:val="00041E5C"/>
    <w:rsid w:val="00042046"/>
    <w:rsid w:val="00042921"/>
    <w:rsid w:val="0004331F"/>
    <w:rsid w:val="000441BB"/>
    <w:rsid w:val="000444BD"/>
    <w:rsid w:val="0004452C"/>
    <w:rsid w:val="000457AB"/>
    <w:rsid w:val="00045B5C"/>
    <w:rsid w:val="00045B92"/>
    <w:rsid w:val="00045F8C"/>
    <w:rsid w:val="00046788"/>
    <w:rsid w:val="00046A60"/>
    <w:rsid w:val="00047753"/>
    <w:rsid w:val="00047BA0"/>
    <w:rsid w:val="00050D96"/>
    <w:rsid w:val="00051293"/>
    <w:rsid w:val="00052A7A"/>
    <w:rsid w:val="000531A7"/>
    <w:rsid w:val="0005474D"/>
    <w:rsid w:val="00054953"/>
    <w:rsid w:val="00054D38"/>
    <w:rsid w:val="00055D28"/>
    <w:rsid w:val="0005661B"/>
    <w:rsid w:val="000567E7"/>
    <w:rsid w:val="00056BF9"/>
    <w:rsid w:val="000575C6"/>
    <w:rsid w:val="00057702"/>
    <w:rsid w:val="00057EE8"/>
    <w:rsid w:val="000600C0"/>
    <w:rsid w:val="00060531"/>
    <w:rsid w:val="00060EC5"/>
    <w:rsid w:val="000622DA"/>
    <w:rsid w:val="00062678"/>
    <w:rsid w:val="0006273C"/>
    <w:rsid w:val="00062D03"/>
    <w:rsid w:val="00063069"/>
    <w:rsid w:val="000630F3"/>
    <w:rsid w:val="00063395"/>
    <w:rsid w:val="000640E2"/>
    <w:rsid w:val="00064FBF"/>
    <w:rsid w:val="000650CF"/>
    <w:rsid w:val="000650EC"/>
    <w:rsid w:val="000658E7"/>
    <w:rsid w:val="0006642A"/>
    <w:rsid w:val="000672C3"/>
    <w:rsid w:val="00070094"/>
    <w:rsid w:val="0007019D"/>
    <w:rsid w:val="00070693"/>
    <w:rsid w:val="00070F2B"/>
    <w:rsid w:val="000711CA"/>
    <w:rsid w:val="0007209E"/>
    <w:rsid w:val="0007268A"/>
    <w:rsid w:val="0007334A"/>
    <w:rsid w:val="0007444B"/>
    <w:rsid w:val="00074D05"/>
    <w:rsid w:val="00075538"/>
    <w:rsid w:val="00075713"/>
    <w:rsid w:val="0007580B"/>
    <w:rsid w:val="00076005"/>
    <w:rsid w:val="000767D8"/>
    <w:rsid w:val="00076853"/>
    <w:rsid w:val="0007687A"/>
    <w:rsid w:val="00081BB4"/>
    <w:rsid w:val="000846A6"/>
    <w:rsid w:val="00084750"/>
    <w:rsid w:val="00084D20"/>
    <w:rsid w:val="0008560D"/>
    <w:rsid w:val="00085F16"/>
    <w:rsid w:val="00086107"/>
    <w:rsid w:val="0008735B"/>
    <w:rsid w:val="00087369"/>
    <w:rsid w:val="00087389"/>
    <w:rsid w:val="00087655"/>
    <w:rsid w:val="00087D95"/>
    <w:rsid w:val="00087DCD"/>
    <w:rsid w:val="00090844"/>
    <w:rsid w:val="00091172"/>
    <w:rsid w:val="000911FC"/>
    <w:rsid w:val="0009151F"/>
    <w:rsid w:val="00091701"/>
    <w:rsid w:val="000928BA"/>
    <w:rsid w:val="00092A9B"/>
    <w:rsid w:val="000930BF"/>
    <w:rsid w:val="00094011"/>
    <w:rsid w:val="00094251"/>
    <w:rsid w:val="000947E9"/>
    <w:rsid w:val="000948F6"/>
    <w:rsid w:val="000971BE"/>
    <w:rsid w:val="00097C95"/>
    <w:rsid w:val="000A08C0"/>
    <w:rsid w:val="000A0C69"/>
    <w:rsid w:val="000A1427"/>
    <w:rsid w:val="000A16FB"/>
    <w:rsid w:val="000A1B35"/>
    <w:rsid w:val="000A2012"/>
    <w:rsid w:val="000A22CA"/>
    <w:rsid w:val="000A2361"/>
    <w:rsid w:val="000A271B"/>
    <w:rsid w:val="000A29F2"/>
    <w:rsid w:val="000A43D6"/>
    <w:rsid w:val="000A43E8"/>
    <w:rsid w:val="000A4557"/>
    <w:rsid w:val="000A4616"/>
    <w:rsid w:val="000A470C"/>
    <w:rsid w:val="000A511F"/>
    <w:rsid w:val="000A5ACB"/>
    <w:rsid w:val="000A69AB"/>
    <w:rsid w:val="000A6D19"/>
    <w:rsid w:val="000A74CF"/>
    <w:rsid w:val="000B111C"/>
    <w:rsid w:val="000B114B"/>
    <w:rsid w:val="000B1D63"/>
    <w:rsid w:val="000B1F7C"/>
    <w:rsid w:val="000B38CA"/>
    <w:rsid w:val="000B4255"/>
    <w:rsid w:val="000B57C6"/>
    <w:rsid w:val="000B61A1"/>
    <w:rsid w:val="000B6C41"/>
    <w:rsid w:val="000B6DA1"/>
    <w:rsid w:val="000C01F6"/>
    <w:rsid w:val="000C0878"/>
    <w:rsid w:val="000C2163"/>
    <w:rsid w:val="000C2926"/>
    <w:rsid w:val="000C385E"/>
    <w:rsid w:val="000C428E"/>
    <w:rsid w:val="000C4805"/>
    <w:rsid w:val="000C4EDF"/>
    <w:rsid w:val="000C4F08"/>
    <w:rsid w:val="000C4FB8"/>
    <w:rsid w:val="000C5E83"/>
    <w:rsid w:val="000C628C"/>
    <w:rsid w:val="000C76FF"/>
    <w:rsid w:val="000C7903"/>
    <w:rsid w:val="000D05FA"/>
    <w:rsid w:val="000D1618"/>
    <w:rsid w:val="000D18A3"/>
    <w:rsid w:val="000D1C4C"/>
    <w:rsid w:val="000D226F"/>
    <w:rsid w:val="000D2339"/>
    <w:rsid w:val="000D250B"/>
    <w:rsid w:val="000D33B0"/>
    <w:rsid w:val="000D3561"/>
    <w:rsid w:val="000D38B8"/>
    <w:rsid w:val="000D48D6"/>
    <w:rsid w:val="000D4B35"/>
    <w:rsid w:val="000D5A5B"/>
    <w:rsid w:val="000D62AD"/>
    <w:rsid w:val="000D7575"/>
    <w:rsid w:val="000D7D7F"/>
    <w:rsid w:val="000E10F5"/>
    <w:rsid w:val="000E119E"/>
    <w:rsid w:val="000E1C50"/>
    <w:rsid w:val="000E2E57"/>
    <w:rsid w:val="000E35C7"/>
    <w:rsid w:val="000E3D96"/>
    <w:rsid w:val="000E4757"/>
    <w:rsid w:val="000E4E9E"/>
    <w:rsid w:val="000E50AB"/>
    <w:rsid w:val="000E5405"/>
    <w:rsid w:val="000E5880"/>
    <w:rsid w:val="000E5BDD"/>
    <w:rsid w:val="000E626A"/>
    <w:rsid w:val="000E6AEA"/>
    <w:rsid w:val="000E6E3C"/>
    <w:rsid w:val="000E74A3"/>
    <w:rsid w:val="000E7727"/>
    <w:rsid w:val="000E772F"/>
    <w:rsid w:val="000E7D3B"/>
    <w:rsid w:val="000E7DDE"/>
    <w:rsid w:val="000F031C"/>
    <w:rsid w:val="000F06D2"/>
    <w:rsid w:val="000F095B"/>
    <w:rsid w:val="000F0F90"/>
    <w:rsid w:val="000F1694"/>
    <w:rsid w:val="000F21BF"/>
    <w:rsid w:val="000F25B7"/>
    <w:rsid w:val="000F277D"/>
    <w:rsid w:val="000F2E55"/>
    <w:rsid w:val="000F5282"/>
    <w:rsid w:val="000F5370"/>
    <w:rsid w:val="000F5505"/>
    <w:rsid w:val="000F6B0B"/>
    <w:rsid w:val="000F7059"/>
    <w:rsid w:val="000F7891"/>
    <w:rsid w:val="000F7B62"/>
    <w:rsid w:val="00100385"/>
    <w:rsid w:val="00101212"/>
    <w:rsid w:val="00101728"/>
    <w:rsid w:val="0010196D"/>
    <w:rsid w:val="00102524"/>
    <w:rsid w:val="00102D02"/>
    <w:rsid w:val="00102EB9"/>
    <w:rsid w:val="001039A5"/>
    <w:rsid w:val="00103E06"/>
    <w:rsid w:val="00103ED1"/>
    <w:rsid w:val="00103F0D"/>
    <w:rsid w:val="001041E0"/>
    <w:rsid w:val="00104621"/>
    <w:rsid w:val="00104C58"/>
    <w:rsid w:val="00105826"/>
    <w:rsid w:val="00106947"/>
    <w:rsid w:val="00107150"/>
    <w:rsid w:val="001077C9"/>
    <w:rsid w:val="00110695"/>
    <w:rsid w:val="00111065"/>
    <w:rsid w:val="00111706"/>
    <w:rsid w:val="00112021"/>
    <w:rsid w:val="00112370"/>
    <w:rsid w:val="001130A0"/>
    <w:rsid w:val="00114DAC"/>
    <w:rsid w:val="00115F78"/>
    <w:rsid w:val="00116588"/>
    <w:rsid w:val="00120068"/>
    <w:rsid w:val="00120232"/>
    <w:rsid w:val="001204ED"/>
    <w:rsid w:val="001206B5"/>
    <w:rsid w:val="0012087A"/>
    <w:rsid w:val="00120EA9"/>
    <w:rsid w:val="001214AC"/>
    <w:rsid w:val="001214E4"/>
    <w:rsid w:val="001222EE"/>
    <w:rsid w:val="0012245B"/>
    <w:rsid w:val="00122727"/>
    <w:rsid w:val="00122C93"/>
    <w:rsid w:val="00123343"/>
    <w:rsid w:val="00123C5A"/>
    <w:rsid w:val="001250E8"/>
    <w:rsid w:val="0012549F"/>
    <w:rsid w:val="00125728"/>
    <w:rsid w:val="00126464"/>
    <w:rsid w:val="001265F3"/>
    <w:rsid w:val="00126BE2"/>
    <w:rsid w:val="00127839"/>
    <w:rsid w:val="00127A1F"/>
    <w:rsid w:val="00130063"/>
    <w:rsid w:val="00130860"/>
    <w:rsid w:val="00130A4F"/>
    <w:rsid w:val="00130BBC"/>
    <w:rsid w:val="0013127B"/>
    <w:rsid w:val="0013199F"/>
    <w:rsid w:val="0013214A"/>
    <w:rsid w:val="0013258F"/>
    <w:rsid w:val="00132B6A"/>
    <w:rsid w:val="00133182"/>
    <w:rsid w:val="0013368E"/>
    <w:rsid w:val="001338D5"/>
    <w:rsid w:val="00133E13"/>
    <w:rsid w:val="00133E1C"/>
    <w:rsid w:val="001368A2"/>
    <w:rsid w:val="00141477"/>
    <w:rsid w:val="001418FE"/>
    <w:rsid w:val="00141EB8"/>
    <w:rsid w:val="00142061"/>
    <w:rsid w:val="00142AE0"/>
    <w:rsid w:val="00144045"/>
    <w:rsid w:val="00144BA1"/>
    <w:rsid w:val="00144FD7"/>
    <w:rsid w:val="00146331"/>
    <w:rsid w:val="00146A26"/>
    <w:rsid w:val="001479AE"/>
    <w:rsid w:val="00147E83"/>
    <w:rsid w:val="00147EBA"/>
    <w:rsid w:val="001500D8"/>
    <w:rsid w:val="00150124"/>
    <w:rsid w:val="00150215"/>
    <w:rsid w:val="001506D4"/>
    <w:rsid w:val="00150CA9"/>
    <w:rsid w:val="0015208C"/>
    <w:rsid w:val="00152A4B"/>
    <w:rsid w:val="00152AA3"/>
    <w:rsid w:val="00153829"/>
    <w:rsid w:val="00153ACF"/>
    <w:rsid w:val="00154DF0"/>
    <w:rsid w:val="001550B7"/>
    <w:rsid w:val="001554D8"/>
    <w:rsid w:val="00155C65"/>
    <w:rsid w:val="0015758F"/>
    <w:rsid w:val="00160588"/>
    <w:rsid w:val="001609E6"/>
    <w:rsid w:val="00160ADE"/>
    <w:rsid w:val="00160C4E"/>
    <w:rsid w:val="00161A4D"/>
    <w:rsid w:val="00163129"/>
    <w:rsid w:val="001637E2"/>
    <w:rsid w:val="00163C43"/>
    <w:rsid w:val="00163D34"/>
    <w:rsid w:val="0016403F"/>
    <w:rsid w:val="00164198"/>
    <w:rsid w:val="001651E6"/>
    <w:rsid w:val="00165AA5"/>
    <w:rsid w:val="00165B4B"/>
    <w:rsid w:val="00166DC1"/>
    <w:rsid w:val="001674BD"/>
    <w:rsid w:val="00167567"/>
    <w:rsid w:val="001677EB"/>
    <w:rsid w:val="00170279"/>
    <w:rsid w:val="00170B91"/>
    <w:rsid w:val="00171602"/>
    <w:rsid w:val="0017213D"/>
    <w:rsid w:val="0017295A"/>
    <w:rsid w:val="00172C3B"/>
    <w:rsid w:val="00172D09"/>
    <w:rsid w:val="00173AF3"/>
    <w:rsid w:val="00174FBB"/>
    <w:rsid w:val="0017540F"/>
    <w:rsid w:val="001757FC"/>
    <w:rsid w:val="00175B44"/>
    <w:rsid w:val="00175C7E"/>
    <w:rsid w:val="00175D55"/>
    <w:rsid w:val="0017640F"/>
    <w:rsid w:val="00176726"/>
    <w:rsid w:val="001767D1"/>
    <w:rsid w:val="0017755F"/>
    <w:rsid w:val="00177922"/>
    <w:rsid w:val="00177D1C"/>
    <w:rsid w:val="00180647"/>
    <w:rsid w:val="001806D2"/>
    <w:rsid w:val="0018098E"/>
    <w:rsid w:val="00180F25"/>
    <w:rsid w:val="00181B75"/>
    <w:rsid w:val="00182F48"/>
    <w:rsid w:val="00183449"/>
    <w:rsid w:val="0018366D"/>
    <w:rsid w:val="00183DE3"/>
    <w:rsid w:val="001840F3"/>
    <w:rsid w:val="00184346"/>
    <w:rsid w:val="00185754"/>
    <w:rsid w:val="00186A21"/>
    <w:rsid w:val="001879BC"/>
    <w:rsid w:val="00187E4F"/>
    <w:rsid w:val="00187E88"/>
    <w:rsid w:val="00190842"/>
    <w:rsid w:val="00190D84"/>
    <w:rsid w:val="00191095"/>
    <w:rsid w:val="001919D1"/>
    <w:rsid w:val="001924C2"/>
    <w:rsid w:val="001933D3"/>
    <w:rsid w:val="001937E1"/>
    <w:rsid w:val="00194203"/>
    <w:rsid w:val="00194B24"/>
    <w:rsid w:val="00194D2B"/>
    <w:rsid w:val="001952CD"/>
    <w:rsid w:val="0019584C"/>
    <w:rsid w:val="00195DDB"/>
    <w:rsid w:val="00196238"/>
    <w:rsid w:val="0019689E"/>
    <w:rsid w:val="00197391"/>
    <w:rsid w:val="0019748C"/>
    <w:rsid w:val="0019781B"/>
    <w:rsid w:val="001A0A3C"/>
    <w:rsid w:val="001A0B0B"/>
    <w:rsid w:val="001A0E90"/>
    <w:rsid w:val="001A131D"/>
    <w:rsid w:val="001A227F"/>
    <w:rsid w:val="001A2DFE"/>
    <w:rsid w:val="001A3009"/>
    <w:rsid w:val="001A355F"/>
    <w:rsid w:val="001A3FF2"/>
    <w:rsid w:val="001A46AB"/>
    <w:rsid w:val="001A492B"/>
    <w:rsid w:val="001A54D2"/>
    <w:rsid w:val="001A5779"/>
    <w:rsid w:val="001A59C9"/>
    <w:rsid w:val="001A5B46"/>
    <w:rsid w:val="001A6681"/>
    <w:rsid w:val="001A7042"/>
    <w:rsid w:val="001A7A41"/>
    <w:rsid w:val="001B0921"/>
    <w:rsid w:val="001B1C65"/>
    <w:rsid w:val="001B2DB0"/>
    <w:rsid w:val="001B34AE"/>
    <w:rsid w:val="001B3FC2"/>
    <w:rsid w:val="001B4260"/>
    <w:rsid w:val="001B445B"/>
    <w:rsid w:val="001B4722"/>
    <w:rsid w:val="001B47AD"/>
    <w:rsid w:val="001B4867"/>
    <w:rsid w:val="001B4D7A"/>
    <w:rsid w:val="001B535C"/>
    <w:rsid w:val="001B54D5"/>
    <w:rsid w:val="001B56E3"/>
    <w:rsid w:val="001B60AC"/>
    <w:rsid w:val="001B631A"/>
    <w:rsid w:val="001B6568"/>
    <w:rsid w:val="001B6B2B"/>
    <w:rsid w:val="001B6B68"/>
    <w:rsid w:val="001B73EC"/>
    <w:rsid w:val="001B74BC"/>
    <w:rsid w:val="001C00D3"/>
    <w:rsid w:val="001C07A7"/>
    <w:rsid w:val="001C1AA9"/>
    <w:rsid w:val="001C1F0D"/>
    <w:rsid w:val="001C20EB"/>
    <w:rsid w:val="001C217A"/>
    <w:rsid w:val="001C2B2B"/>
    <w:rsid w:val="001C2EB3"/>
    <w:rsid w:val="001C346C"/>
    <w:rsid w:val="001C3583"/>
    <w:rsid w:val="001C3770"/>
    <w:rsid w:val="001C417B"/>
    <w:rsid w:val="001C54F2"/>
    <w:rsid w:val="001C578B"/>
    <w:rsid w:val="001C697A"/>
    <w:rsid w:val="001C76D4"/>
    <w:rsid w:val="001C7DED"/>
    <w:rsid w:val="001D03C6"/>
    <w:rsid w:val="001D2B95"/>
    <w:rsid w:val="001D318A"/>
    <w:rsid w:val="001D3604"/>
    <w:rsid w:val="001D3FC0"/>
    <w:rsid w:val="001D4343"/>
    <w:rsid w:val="001D47A6"/>
    <w:rsid w:val="001D501A"/>
    <w:rsid w:val="001D5F1A"/>
    <w:rsid w:val="001D60FE"/>
    <w:rsid w:val="001D6269"/>
    <w:rsid w:val="001D6391"/>
    <w:rsid w:val="001D668C"/>
    <w:rsid w:val="001D6C7B"/>
    <w:rsid w:val="001D743F"/>
    <w:rsid w:val="001D7686"/>
    <w:rsid w:val="001D784B"/>
    <w:rsid w:val="001E04C8"/>
    <w:rsid w:val="001E0C94"/>
    <w:rsid w:val="001E10C4"/>
    <w:rsid w:val="001E1429"/>
    <w:rsid w:val="001E1699"/>
    <w:rsid w:val="001E16D4"/>
    <w:rsid w:val="001E1D8B"/>
    <w:rsid w:val="001E236F"/>
    <w:rsid w:val="001E288A"/>
    <w:rsid w:val="001E2D36"/>
    <w:rsid w:val="001E433F"/>
    <w:rsid w:val="001E4FEA"/>
    <w:rsid w:val="001E51AC"/>
    <w:rsid w:val="001E5629"/>
    <w:rsid w:val="001E582F"/>
    <w:rsid w:val="001E60ED"/>
    <w:rsid w:val="001E66E1"/>
    <w:rsid w:val="001E6F48"/>
    <w:rsid w:val="001E72B7"/>
    <w:rsid w:val="001E76A8"/>
    <w:rsid w:val="001F0B94"/>
    <w:rsid w:val="001F117F"/>
    <w:rsid w:val="001F19F9"/>
    <w:rsid w:val="001F1DAF"/>
    <w:rsid w:val="001F1DF6"/>
    <w:rsid w:val="001F2080"/>
    <w:rsid w:val="001F28C1"/>
    <w:rsid w:val="001F2A74"/>
    <w:rsid w:val="001F34D9"/>
    <w:rsid w:val="001F4C9E"/>
    <w:rsid w:val="001F58F1"/>
    <w:rsid w:val="001F5CCB"/>
    <w:rsid w:val="001F5D54"/>
    <w:rsid w:val="001F5F3E"/>
    <w:rsid w:val="001F6054"/>
    <w:rsid w:val="001F6D24"/>
    <w:rsid w:val="001F7BD1"/>
    <w:rsid w:val="00200EE5"/>
    <w:rsid w:val="00200F0D"/>
    <w:rsid w:val="002017F6"/>
    <w:rsid w:val="0020185C"/>
    <w:rsid w:val="002027DA"/>
    <w:rsid w:val="00202C7D"/>
    <w:rsid w:val="002033FC"/>
    <w:rsid w:val="00203EA5"/>
    <w:rsid w:val="00203FED"/>
    <w:rsid w:val="002075DF"/>
    <w:rsid w:val="002077EB"/>
    <w:rsid w:val="002078F4"/>
    <w:rsid w:val="002116AF"/>
    <w:rsid w:val="00211F41"/>
    <w:rsid w:val="002142AC"/>
    <w:rsid w:val="002149AD"/>
    <w:rsid w:val="00214C63"/>
    <w:rsid w:val="00214D20"/>
    <w:rsid w:val="00215734"/>
    <w:rsid w:val="00216AF6"/>
    <w:rsid w:val="00217938"/>
    <w:rsid w:val="00217FD0"/>
    <w:rsid w:val="00220E92"/>
    <w:rsid w:val="0022169E"/>
    <w:rsid w:val="00221881"/>
    <w:rsid w:val="00221B9D"/>
    <w:rsid w:val="00221C3D"/>
    <w:rsid w:val="002221B3"/>
    <w:rsid w:val="002228B2"/>
    <w:rsid w:val="00222968"/>
    <w:rsid w:val="00223506"/>
    <w:rsid w:val="002235B7"/>
    <w:rsid w:val="00226AD1"/>
    <w:rsid w:val="00226C57"/>
    <w:rsid w:val="002272E0"/>
    <w:rsid w:val="00227E06"/>
    <w:rsid w:val="0023137E"/>
    <w:rsid w:val="002316D4"/>
    <w:rsid w:val="00231DA5"/>
    <w:rsid w:val="00231E26"/>
    <w:rsid w:val="00232A7A"/>
    <w:rsid w:val="00232B5D"/>
    <w:rsid w:val="00232D8D"/>
    <w:rsid w:val="00232E9C"/>
    <w:rsid w:val="00232EC5"/>
    <w:rsid w:val="002330F7"/>
    <w:rsid w:val="0023351C"/>
    <w:rsid w:val="00233CB5"/>
    <w:rsid w:val="002341D5"/>
    <w:rsid w:val="00234669"/>
    <w:rsid w:val="0023478B"/>
    <w:rsid w:val="00234A9C"/>
    <w:rsid w:val="00235032"/>
    <w:rsid w:val="00235B6C"/>
    <w:rsid w:val="002361B7"/>
    <w:rsid w:val="002361F7"/>
    <w:rsid w:val="00236AF9"/>
    <w:rsid w:val="00237707"/>
    <w:rsid w:val="00240783"/>
    <w:rsid w:val="00240A96"/>
    <w:rsid w:val="00240AC1"/>
    <w:rsid w:val="00240D7D"/>
    <w:rsid w:val="00240DBC"/>
    <w:rsid w:val="00240EEB"/>
    <w:rsid w:val="00242E37"/>
    <w:rsid w:val="002438B4"/>
    <w:rsid w:val="00244568"/>
    <w:rsid w:val="002447D4"/>
    <w:rsid w:val="0024489E"/>
    <w:rsid w:val="00244B2C"/>
    <w:rsid w:val="002454F4"/>
    <w:rsid w:val="00246537"/>
    <w:rsid w:val="00247090"/>
    <w:rsid w:val="00247D1C"/>
    <w:rsid w:val="00247EFA"/>
    <w:rsid w:val="002510C7"/>
    <w:rsid w:val="0025114A"/>
    <w:rsid w:val="002513BE"/>
    <w:rsid w:val="00251AC6"/>
    <w:rsid w:val="00251D8A"/>
    <w:rsid w:val="0025271D"/>
    <w:rsid w:val="00252A30"/>
    <w:rsid w:val="00252E9E"/>
    <w:rsid w:val="002532DB"/>
    <w:rsid w:val="00253565"/>
    <w:rsid w:val="002536DB"/>
    <w:rsid w:val="0025391A"/>
    <w:rsid w:val="00253963"/>
    <w:rsid w:val="00254950"/>
    <w:rsid w:val="0025517A"/>
    <w:rsid w:val="00255973"/>
    <w:rsid w:val="00256181"/>
    <w:rsid w:val="002565CD"/>
    <w:rsid w:val="00256817"/>
    <w:rsid w:val="0025695E"/>
    <w:rsid w:val="00257A22"/>
    <w:rsid w:val="00260164"/>
    <w:rsid w:val="00260971"/>
    <w:rsid w:val="00261352"/>
    <w:rsid w:val="00262AE0"/>
    <w:rsid w:val="00262E2C"/>
    <w:rsid w:val="00263394"/>
    <w:rsid w:val="002635DD"/>
    <w:rsid w:val="00263C91"/>
    <w:rsid w:val="002648A5"/>
    <w:rsid w:val="00264B4B"/>
    <w:rsid w:val="0026518C"/>
    <w:rsid w:val="002651A8"/>
    <w:rsid w:val="0026529E"/>
    <w:rsid w:val="0026576D"/>
    <w:rsid w:val="00265BBF"/>
    <w:rsid w:val="00265C7E"/>
    <w:rsid w:val="002673CC"/>
    <w:rsid w:val="002676EF"/>
    <w:rsid w:val="0026776E"/>
    <w:rsid w:val="002678B3"/>
    <w:rsid w:val="002703CF"/>
    <w:rsid w:val="00270DA5"/>
    <w:rsid w:val="00271268"/>
    <w:rsid w:val="00272EFC"/>
    <w:rsid w:val="00273062"/>
    <w:rsid w:val="002733BB"/>
    <w:rsid w:val="00273B71"/>
    <w:rsid w:val="002741BF"/>
    <w:rsid w:val="002744E9"/>
    <w:rsid w:val="00274AB4"/>
    <w:rsid w:val="00275E5C"/>
    <w:rsid w:val="002762EA"/>
    <w:rsid w:val="002765D6"/>
    <w:rsid w:val="0028032E"/>
    <w:rsid w:val="00280756"/>
    <w:rsid w:val="00282DC0"/>
    <w:rsid w:val="00283321"/>
    <w:rsid w:val="002843DC"/>
    <w:rsid w:val="002848B1"/>
    <w:rsid w:val="002848FD"/>
    <w:rsid w:val="00286803"/>
    <w:rsid w:val="002878EA"/>
    <w:rsid w:val="00287AE6"/>
    <w:rsid w:val="00287ECB"/>
    <w:rsid w:val="00290403"/>
    <w:rsid w:val="00290618"/>
    <w:rsid w:val="00290840"/>
    <w:rsid w:val="002908D6"/>
    <w:rsid w:val="0029181D"/>
    <w:rsid w:val="002922D2"/>
    <w:rsid w:val="0029298A"/>
    <w:rsid w:val="00293EF5"/>
    <w:rsid w:val="00294089"/>
    <w:rsid w:val="00294731"/>
    <w:rsid w:val="00294CA8"/>
    <w:rsid w:val="00294D8E"/>
    <w:rsid w:val="00295526"/>
    <w:rsid w:val="00295F14"/>
    <w:rsid w:val="002968B3"/>
    <w:rsid w:val="00296BDE"/>
    <w:rsid w:val="00296BE9"/>
    <w:rsid w:val="00296FF9"/>
    <w:rsid w:val="00297047"/>
    <w:rsid w:val="0029759A"/>
    <w:rsid w:val="00297D53"/>
    <w:rsid w:val="002A00EB"/>
    <w:rsid w:val="002A042E"/>
    <w:rsid w:val="002A12FC"/>
    <w:rsid w:val="002A1EFE"/>
    <w:rsid w:val="002A2992"/>
    <w:rsid w:val="002A2A9B"/>
    <w:rsid w:val="002A3E02"/>
    <w:rsid w:val="002A5C7E"/>
    <w:rsid w:val="002A6410"/>
    <w:rsid w:val="002A6A1F"/>
    <w:rsid w:val="002A6C30"/>
    <w:rsid w:val="002A7476"/>
    <w:rsid w:val="002A78C6"/>
    <w:rsid w:val="002A7C1E"/>
    <w:rsid w:val="002B0CB8"/>
    <w:rsid w:val="002B0EEE"/>
    <w:rsid w:val="002B1080"/>
    <w:rsid w:val="002B281D"/>
    <w:rsid w:val="002B2B85"/>
    <w:rsid w:val="002B3C36"/>
    <w:rsid w:val="002B4934"/>
    <w:rsid w:val="002B4943"/>
    <w:rsid w:val="002B5C7B"/>
    <w:rsid w:val="002B6518"/>
    <w:rsid w:val="002B6522"/>
    <w:rsid w:val="002B65C2"/>
    <w:rsid w:val="002B6AEC"/>
    <w:rsid w:val="002B6EDE"/>
    <w:rsid w:val="002B700E"/>
    <w:rsid w:val="002B7D25"/>
    <w:rsid w:val="002C0450"/>
    <w:rsid w:val="002C0700"/>
    <w:rsid w:val="002C0FE4"/>
    <w:rsid w:val="002C1AEE"/>
    <w:rsid w:val="002C2795"/>
    <w:rsid w:val="002C346B"/>
    <w:rsid w:val="002C392B"/>
    <w:rsid w:val="002C3958"/>
    <w:rsid w:val="002C39BE"/>
    <w:rsid w:val="002C4FC9"/>
    <w:rsid w:val="002C6809"/>
    <w:rsid w:val="002C720A"/>
    <w:rsid w:val="002C731B"/>
    <w:rsid w:val="002C7C59"/>
    <w:rsid w:val="002C7CDF"/>
    <w:rsid w:val="002D09DF"/>
    <w:rsid w:val="002D0B38"/>
    <w:rsid w:val="002D12FE"/>
    <w:rsid w:val="002D148B"/>
    <w:rsid w:val="002D14A2"/>
    <w:rsid w:val="002D1A96"/>
    <w:rsid w:val="002D25B2"/>
    <w:rsid w:val="002D2A0A"/>
    <w:rsid w:val="002D58DF"/>
    <w:rsid w:val="002D5C11"/>
    <w:rsid w:val="002D69B6"/>
    <w:rsid w:val="002D6CFC"/>
    <w:rsid w:val="002D6E73"/>
    <w:rsid w:val="002D6F3B"/>
    <w:rsid w:val="002D79B6"/>
    <w:rsid w:val="002E0A9F"/>
    <w:rsid w:val="002E0D9E"/>
    <w:rsid w:val="002E1249"/>
    <w:rsid w:val="002E17BE"/>
    <w:rsid w:val="002E183F"/>
    <w:rsid w:val="002E3149"/>
    <w:rsid w:val="002E3422"/>
    <w:rsid w:val="002E3435"/>
    <w:rsid w:val="002E3C76"/>
    <w:rsid w:val="002E426E"/>
    <w:rsid w:val="002E4EEC"/>
    <w:rsid w:val="002E4F23"/>
    <w:rsid w:val="002E5A98"/>
    <w:rsid w:val="002E741B"/>
    <w:rsid w:val="002E7573"/>
    <w:rsid w:val="002E7CFA"/>
    <w:rsid w:val="002F0596"/>
    <w:rsid w:val="002F070D"/>
    <w:rsid w:val="002F0861"/>
    <w:rsid w:val="002F12B7"/>
    <w:rsid w:val="002F1A12"/>
    <w:rsid w:val="002F285F"/>
    <w:rsid w:val="002F3BC8"/>
    <w:rsid w:val="002F4A4B"/>
    <w:rsid w:val="002F4C69"/>
    <w:rsid w:val="002F4CFD"/>
    <w:rsid w:val="002F4E0C"/>
    <w:rsid w:val="002F7253"/>
    <w:rsid w:val="002F765A"/>
    <w:rsid w:val="002F7B4F"/>
    <w:rsid w:val="002F7C5A"/>
    <w:rsid w:val="0030000E"/>
    <w:rsid w:val="00300448"/>
    <w:rsid w:val="00300B2E"/>
    <w:rsid w:val="003010D1"/>
    <w:rsid w:val="0030146A"/>
    <w:rsid w:val="0030154A"/>
    <w:rsid w:val="0030171E"/>
    <w:rsid w:val="003018BB"/>
    <w:rsid w:val="0030198F"/>
    <w:rsid w:val="00301E8E"/>
    <w:rsid w:val="00302078"/>
    <w:rsid w:val="0030235D"/>
    <w:rsid w:val="003027A7"/>
    <w:rsid w:val="00302DA3"/>
    <w:rsid w:val="00303920"/>
    <w:rsid w:val="003045CB"/>
    <w:rsid w:val="00304823"/>
    <w:rsid w:val="00304836"/>
    <w:rsid w:val="0030490C"/>
    <w:rsid w:val="00305B38"/>
    <w:rsid w:val="00305B5D"/>
    <w:rsid w:val="00305BD9"/>
    <w:rsid w:val="00305F6A"/>
    <w:rsid w:val="00306277"/>
    <w:rsid w:val="0030630F"/>
    <w:rsid w:val="003067A4"/>
    <w:rsid w:val="00306B47"/>
    <w:rsid w:val="00306EF8"/>
    <w:rsid w:val="0030785B"/>
    <w:rsid w:val="003107B4"/>
    <w:rsid w:val="00310EAD"/>
    <w:rsid w:val="003119AB"/>
    <w:rsid w:val="00311E28"/>
    <w:rsid w:val="00312AB3"/>
    <w:rsid w:val="00312EF1"/>
    <w:rsid w:val="00313973"/>
    <w:rsid w:val="0031421C"/>
    <w:rsid w:val="003142E8"/>
    <w:rsid w:val="003144BD"/>
    <w:rsid w:val="00314A09"/>
    <w:rsid w:val="00315902"/>
    <w:rsid w:val="003161D4"/>
    <w:rsid w:val="00316971"/>
    <w:rsid w:val="00317003"/>
    <w:rsid w:val="00317517"/>
    <w:rsid w:val="00317C60"/>
    <w:rsid w:val="003201B9"/>
    <w:rsid w:val="003207FD"/>
    <w:rsid w:val="00320C0C"/>
    <w:rsid w:val="003227DA"/>
    <w:rsid w:val="00322D86"/>
    <w:rsid w:val="003233A1"/>
    <w:rsid w:val="00323794"/>
    <w:rsid w:val="0032391E"/>
    <w:rsid w:val="00324703"/>
    <w:rsid w:val="00324B88"/>
    <w:rsid w:val="0032507F"/>
    <w:rsid w:val="00326666"/>
    <w:rsid w:val="00326742"/>
    <w:rsid w:val="0032736F"/>
    <w:rsid w:val="00327834"/>
    <w:rsid w:val="00327A02"/>
    <w:rsid w:val="0033005B"/>
    <w:rsid w:val="00330AA9"/>
    <w:rsid w:val="00330BAB"/>
    <w:rsid w:val="00330DDF"/>
    <w:rsid w:val="00330E32"/>
    <w:rsid w:val="00330E76"/>
    <w:rsid w:val="00331582"/>
    <w:rsid w:val="00331631"/>
    <w:rsid w:val="00331741"/>
    <w:rsid w:val="00331B53"/>
    <w:rsid w:val="00331DC7"/>
    <w:rsid w:val="00331DE0"/>
    <w:rsid w:val="0033314E"/>
    <w:rsid w:val="00333203"/>
    <w:rsid w:val="0033338F"/>
    <w:rsid w:val="00334092"/>
    <w:rsid w:val="0033420B"/>
    <w:rsid w:val="00334F58"/>
    <w:rsid w:val="00335503"/>
    <w:rsid w:val="00335E62"/>
    <w:rsid w:val="00335F4F"/>
    <w:rsid w:val="00336207"/>
    <w:rsid w:val="0033629E"/>
    <w:rsid w:val="00336755"/>
    <w:rsid w:val="00337915"/>
    <w:rsid w:val="00337CC0"/>
    <w:rsid w:val="00340191"/>
    <w:rsid w:val="00340D0B"/>
    <w:rsid w:val="003421B1"/>
    <w:rsid w:val="003435C9"/>
    <w:rsid w:val="00343620"/>
    <w:rsid w:val="0034373D"/>
    <w:rsid w:val="0034400D"/>
    <w:rsid w:val="00344536"/>
    <w:rsid w:val="00344899"/>
    <w:rsid w:val="00344FA3"/>
    <w:rsid w:val="00344FDE"/>
    <w:rsid w:val="00344FFC"/>
    <w:rsid w:val="0034538A"/>
    <w:rsid w:val="00345AA4"/>
    <w:rsid w:val="003461EC"/>
    <w:rsid w:val="00346A1B"/>
    <w:rsid w:val="003471C1"/>
    <w:rsid w:val="003473E1"/>
    <w:rsid w:val="00347729"/>
    <w:rsid w:val="003479E7"/>
    <w:rsid w:val="003501E8"/>
    <w:rsid w:val="00350545"/>
    <w:rsid w:val="00352393"/>
    <w:rsid w:val="003527D9"/>
    <w:rsid w:val="003527F7"/>
    <w:rsid w:val="00352B33"/>
    <w:rsid w:val="00353374"/>
    <w:rsid w:val="00353B82"/>
    <w:rsid w:val="00353BDB"/>
    <w:rsid w:val="0035409D"/>
    <w:rsid w:val="003553B8"/>
    <w:rsid w:val="003559A2"/>
    <w:rsid w:val="003566BB"/>
    <w:rsid w:val="003566C2"/>
    <w:rsid w:val="00356726"/>
    <w:rsid w:val="00357484"/>
    <w:rsid w:val="0035748B"/>
    <w:rsid w:val="00357B4D"/>
    <w:rsid w:val="00357CC3"/>
    <w:rsid w:val="003617C6"/>
    <w:rsid w:val="00361B01"/>
    <w:rsid w:val="0036233F"/>
    <w:rsid w:val="00362370"/>
    <w:rsid w:val="00362AEC"/>
    <w:rsid w:val="003641C1"/>
    <w:rsid w:val="00364A63"/>
    <w:rsid w:val="00365FEB"/>
    <w:rsid w:val="00366085"/>
    <w:rsid w:val="003665B2"/>
    <w:rsid w:val="0036676A"/>
    <w:rsid w:val="00366A86"/>
    <w:rsid w:val="00367F6D"/>
    <w:rsid w:val="00367FE2"/>
    <w:rsid w:val="00370C7F"/>
    <w:rsid w:val="0037148E"/>
    <w:rsid w:val="00371973"/>
    <w:rsid w:val="0037280D"/>
    <w:rsid w:val="003729E8"/>
    <w:rsid w:val="00372DFF"/>
    <w:rsid w:val="003733CB"/>
    <w:rsid w:val="00373F82"/>
    <w:rsid w:val="00374784"/>
    <w:rsid w:val="00374956"/>
    <w:rsid w:val="00374B2F"/>
    <w:rsid w:val="00374C99"/>
    <w:rsid w:val="003750D4"/>
    <w:rsid w:val="0038068B"/>
    <w:rsid w:val="00380D7F"/>
    <w:rsid w:val="00380E7E"/>
    <w:rsid w:val="003812A0"/>
    <w:rsid w:val="00381888"/>
    <w:rsid w:val="003833A2"/>
    <w:rsid w:val="00383B09"/>
    <w:rsid w:val="00383C92"/>
    <w:rsid w:val="003841BB"/>
    <w:rsid w:val="00385029"/>
    <w:rsid w:val="0038524C"/>
    <w:rsid w:val="0038544D"/>
    <w:rsid w:val="00385521"/>
    <w:rsid w:val="003878C0"/>
    <w:rsid w:val="00387D10"/>
    <w:rsid w:val="00390069"/>
    <w:rsid w:val="003909E2"/>
    <w:rsid w:val="00391551"/>
    <w:rsid w:val="003916BE"/>
    <w:rsid w:val="003919A5"/>
    <w:rsid w:val="00391DA9"/>
    <w:rsid w:val="0039243E"/>
    <w:rsid w:val="00392F26"/>
    <w:rsid w:val="003930E2"/>
    <w:rsid w:val="003937E5"/>
    <w:rsid w:val="00393931"/>
    <w:rsid w:val="00393E4E"/>
    <w:rsid w:val="0039489B"/>
    <w:rsid w:val="00395934"/>
    <w:rsid w:val="00395FBA"/>
    <w:rsid w:val="00396F33"/>
    <w:rsid w:val="00397187"/>
    <w:rsid w:val="003A039B"/>
    <w:rsid w:val="003A0404"/>
    <w:rsid w:val="003A0DCA"/>
    <w:rsid w:val="003A0F2B"/>
    <w:rsid w:val="003A22DD"/>
    <w:rsid w:val="003A3067"/>
    <w:rsid w:val="003A3703"/>
    <w:rsid w:val="003A3C1E"/>
    <w:rsid w:val="003A3C93"/>
    <w:rsid w:val="003A3D13"/>
    <w:rsid w:val="003A44FC"/>
    <w:rsid w:val="003A512E"/>
    <w:rsid w:val="003A6432"/>
    <w:rsid w:val="003A664F"/>
    <w:rsid w:val="003A6B9B"/>
    <w:rsid w:val="003A6F52"/>
    <w:rsid w:val="003A743D"/>
    <w:rsid w:val="003B01AA"/>
    <w:rsid w:val="003B03FA"/>
    <w:rsid w:val="003B0F0C"/>
    <w:rsid w:val="003B1313"/>
    <w:rsid w:val="003B1B1E"/>
    <w:rsid w:val="003B25BE"/>
    <w:rsid w:val="003B267B"/>
    <w:rsid w:val="003B342A"/>
    <w:rsid w:val="003B3471"/>
    <w:rsid w:val="003B34F6"/>
    <w:rsid w:val="003B5322"/>
    <w:rsid w:val="003B5474"/>
    <w:rsid w:val="003B6022"/>
    <w:rsid w:val="003B7EE4"/>
    <w:rsid w:val="003C02C3"/>
    <w:rsid w:val="003C060B"/>
    <w:rsid w:val="003C076B"/>
    <w:rsid w:val="003C09D0"/>
    <w:rsid w:val="003C1602"/>
    <w:rsid w:val="003C1B0B"/>
    <w:rsid w:val="003C1D0E"/>
    <w:rsid w:val="003C2281"/>
    <w:rsid w:val="003C24A4"/>
    <w:rsid w:val="003C3201"/>
    <w:rsid w:val="003C3608"/>
    <w:rsid w:val="003C3D77"/>
    <w:rsid w:val="003C581B"/>
    <w:rsid w:val="003C5A7F"/>
    <w:rsid w:val="003C6A4C"/>
    <w:rsid w:val="003C6EDA"/>
    <w:rsid w:val="003D0682"/>
    <w:rsid w:val="003D06BF"/>
    <w:rsid w:val="003D1341"/>
    <w:rsid w:val="003D162B"/>
    <w:rsid w:val="003D22F0"/>
    <w:rsid w:val="003D359E"/>
    <w:rsid w:val="003D3CE9"/>
    <w:rsid w:val="003D43E0"/>
    <w:rsid w:val="003D56B8"/>
    <w:rsid w:val="003D66FB"/>
    <w:rsid w:val="003D6DCB"/>
    <w:rsid w:val="003D75D4"/>
    <w:rsid w:val="003D7FAC"/>
    <w:rsid w:val="003E05A1"/>
    <w:rsid w:val="003E1623"/>
    <w:rsid w:val="003E18F9"/>
    <w:rsid w:val="003E256F"/>
    <w:rsid w:val="003E2904"/>
    <w:rsid w:val="003E30A3"/>
    <w:rsid w:val="003E31AF"/>
    <w:rsid w:val="003E3E74"/>
    <w:rsid w:val="003E61B9"/>
    <w:rsid w:val="003E6FF1"/>
    <w:rsid w:val="003E73B2"/>
    <w:rsid w:val="003E7FCC"/>
    <w:rsid w:val="003F0730"/>
    <w:rsid w:val="003F0B61"/>
    <w:rsid w:val="003F0BB9"/>
    <w:rsid w:val="003F1D26"/>
    <w:rsid w:val="003F26CC"/>
    <w:rsid w:val="003F2759"/>
    <w:rsid w:val="003F28A3"/>
    <w:rsid w:val="003F2D82"/>
    <w:rsid w:val="003F32DE"/>
    <w:rsid w:val="003F39BC"/>
    <w:rsid w:val="003F4ABC"/>
    <w:rsid w:val="003F5115"/>
    <w:rsid w:val="003F5B39"/>
    <w:rsid w:val="003F5EB3"/>
    <w:rsid w:val="003F603C"/>
    <w:rsid w:val="003F6F0F"/>
    <w:rsid w:val="003F6F4B"/>
    <w:rsid w:val="003F74B0"/>
    <w:rsid w:val="003F7D63"/>
    <w:rsid w:val="00400F12"/>
    <w:rsid w:val="00401AFF"/>
    <w:rsid w:val="00402767"/>
    <w:rsid w:val="004028EE"/>
    <w:rsid w:val="00402F5D"/>
    <w:rsid w:val="00402F72"/>
    <w:rsid w:val="0040347C"/>
    <w:rsid w:val="004035C7"/>
    <w:rsid w:val="00403CB7"/>
    <w:rsid w:val="004048CE"/>
    <w:rsid w:val="00404C61"/>
    <w:rsid w:val="00404D10"/>
    <w:rsid w:val="00404D47"/>
    <w:rsid w:val="00405344"/>
    <w:rsid w:val="004053B3"/>
    <w:rsid w:val="004054C2"/>
    <w:rsid w:val="004057BF"/>
    <w:rsid w:val="00405ABA"/>
    <w:rsid w:val="00405C91"/>
    <w:rsid w:val="00405E5F"/>
    <w:rsid w:val="004060DE"/>
    <w:rsid w:val="004078E2"/>
    <w:rsid w:val="00410299"/>
    <w:rsid w:val="00410375"/>
    <w:rsid w:val="00411C65"/>
    <w:rsid w:val="004121B0"/>
    <w:rsid w:val="00412333"/>
    <w:rsid w:val="00412C9E"/>
    <w:rsid w:val="00412D42"/>
    <w:rsid w:val="00413126"/>
    <w:rsid w:val="004134B0"/>
    <w:rsid w:val="00413E6B"/>
    <w:rsid w:val="00413F97"/>
    <w:rsid w:val="00415852"/>
    <w:rsid w:val="0041621E"/>
    <w:rsid w:val="0041629F"/>
    <w:rsid w:val="00416FF4"/>
    <w:rsid w:val="004174AD"/>
    <w:rsid w:val="00417904"/>
    <w:rsid w:val="004179F8"/>
    <w:rsid w:val="0042040A"/>
    <w:rsid w:val="00420758"/>
    <w:rsid w:val="00420C7F"/>
    <w:rsid w:val="00420E91"/>
    <w:rsid w:val="004210B3"/>
    <w:rsid w:val="0042198F"/>
    <w:rsid w:val="00421BAE"/>
    <w:rsid w:val="00421FAD"/>
    <w:rsid w:val="00422175"/>
    <w:rsid w:val="00422E64"/>
    <w:rsid w:val="004234CA"/>
    <w:rsid w:val="00423999"/>
    <w:rsid w:val="00423B0A"/>
    <w:rsid w:val="004244E2"/>
    <w:rsid w:val="00424DFE"/>
    <w:rsid w:val="004251D5"/>
    <w:rsid w:val="00425281"/>
    <w:rsid w:val="0042541B"/>
    <w:rsid w:val="00425A09"/>
    <w:rsid w:val="004264A0"/>
    <w:rsid w:val="00426D11"/>
    <w:rsid w:val="0042799C"/>
    <w:rsid w:val="004309B0"/>
    <w:rsid w:val="00430A77"/>
    <w:rsid w:val="00430B77"/>
    <w:rsid w:val="00430B97"/>
    <w:rsid w:val="00430F95"/>
    <w:rsid w:val="00431936"/>
    <w:rsid w:val="0043207D"/>
    <w:rsid w:val="0043229E"/>
    <w:rsid w:val="00432F4D"/>
    <w:rsid w:val="00433442"/>
    <w:rsid w:val="00433902"/>
    <w:rsid w:val="00434F22"/>
    <w:rsid w:val="00434F80"/>
    <w:rsid w:val="004352FD"/>
    <w:rsid w:val="004355EE"/>
    <w:rsid w:val="00437E38"/>
    <w:rsid w:val="00437F57"/>
    <w:rsid w:val="00440B2B"/>
    <w:rsid w:val="00441BC5"/>
    <w:rsid w:val="00442316"/>
    <w:rsid w:val="004423D1"/>
    <w:rsid w:val="00442893"/>
    <w:rsid w:val="00442F57"/>
    <w:rsid w:val="00443678"/>
    <w:rsid w:val="004437F3"/>
    <w:rsid w:val="00444239"/>
    <w:rsid w:val="00444959"/>
    <w:rsid w:val="0044532E"/>
    <w:rsid w:val="00445441"/>
    <w:rsid w:val="00445641"/>
    <w:rsid w:val="00445C38"/>
    <w:rsid w:val="004461B8"/>
    <w:rsid w:val="0044631D"/>
    <w:rsid w:val="00446827"/>
    <w:rsid w:val="0044693F"/>
    <w:rsid w:val="0044708F"/>
    <w:rsid w:val="0045127F"/>
    <w:rsid w:val="00451453"/>
    <w:rsid w:val="00451703"/>
    <w:rsid w:val="00451AE0"/>
    <w:rsid w:val="00451FD7"/>
    <w:rsid w:val="004532FA"/>
    <w:rsid w:val="0045376C"/>
    <w:rsid w:val="0045398B"/>
    <w:rsid w:val="0045468E"/>
    <w:rsid w:val="00454728"/>
    <w:rsid w:val="00455022"/>
    <w:rsid w:val="00455EBD"/>
    <w:rsid w:val="0045618D"/>
    <w:rsid w:val="00456621"/>
    <w:rsid w:val="004566BA"/>
    <w:rsid w:val="00457280"/>
    <w:rsid w:val="004572FF"/>
    <w:rsid w:val="0045776B"/>
    <w:rsid w:val="00457DBF"/>
    <w:rsid w:val="00461459"/>
    <w:rsid w:val="00461563"/>
    <w:rsid w:val="00461806"/>
    <w:rsid w:val="00461F44"/>
    <w:rsid w:val="00462D3D"/>
    <w:rsid w:val="00463032"/>
    <w:rsid w:val="00463342"/>
    <w:rsid w:val="00463EFB"/>
    <w:rsid w:val="00464495"/>
    <w:rsid w:val="00466435"/>
    <w:rsid w:val="0046673A"/>
    <w:rsid w:val="00466A40"/>
    <w:rsid w:val="00466FE2"/>
    <w:rsid w:val="004700E0"/>
    <w:rsid w:val="0047149C"/>
    <w:rsid w:val="00471EFE"/>
    <w:rsid w:val="00471FAE"/>
    <w:rsid w:val="00472774"/>
    <w:rsid w:val="00473172"/>
    <w:rsid w:val="0047325C"/>
    <w:rsid w:val="0047362B"/>
    <w:rsid w:val="00473D0B"/>
    <w:rsid w:val="0047495D"/>
    <w:rsid w:val="00475223"/>
    <w:rsid w:val="004760E0"/>
    <w:rsid w:val="004764AD"/>
    <w:rsid w:val="00476628"/>
    <w:rsid w:val="00477504"/>
    <w:rsid w:val="00477906"/>
    <w:rsid w:val="00477997"/>
    <w:rsid w:val="00477AC2"/>
    <w:rsid w:val="00480221"/>
    <w:rsid w:val="00480A51"/>
    <w:rsid w:val="004824F1"/>
    <w:rsid w:val="00482A0E"/>
    <w:rsid w:val="00482DEC"/>
    <w:rsid w:val="00482E74"/>
    <w:rsid w:val="0048308C"/>
    <w:rsid w:val="00483449"/>
    <w:rsid w:val="00484143"/>
    <w:rsid w:val="00484BF6"/>
    <w:rsid w:val="00484D16"/>
    <w:rsid w:val="004858FF"/>
    <w:rsid w:val="00485C1E"/>
    <w:rsid w:val="00485D99"/>
    <w:rsid w:val="00485F55"/>
    <w:rsid w:val="0048621C"/>
    <w:rsid w:val="00486A39"/>
    <w:rsid w:val="004875F6"/>
    <w:rsid w:val="00487D17"/>
    <w:rsid w:val="0049059A"/>
    <w:rsid w:val="004925A0"/>
    <w:rsid w:val="00492620"/>
    <w:rsid w:val="00493060"/>
    <w:rsid w:val="004937A7"/>
    <w:rsid w:val="00493B2E"/>
    <w:rsid w:val="00495266"/>
    <w:rsid w:val="004952CC"/>
    <w:rsid w:val="00495DB2"/>
    <w:rsid w:val="00496368"/>
    <w:rsid w:val="00496F97"/>
    <w:rsid w:val="00497374"/>
    <w:rsid w:val="004A0305"/>
    <w:rsid w:val="004A04FB"/>
    <w:rsid w:val="004A148E"/>
    <w:rsid w:val="004A1DA0"/>
    <w:rsid w:val="004A2223"/>
    <w:rsid w:val="004A2312"/>
    <w:rsid w:val="004A2AD3"/>
    <w:rsid w:val="004A2ADE"/>
    <w:rsid w:val="004A30AC"/>
    <w:rsid w:val="004A3512"/>
    <w:rsid w:val="004A396D"/>
    <w:rsid w:val="004A3C51"/>
    <w:rsid w:val="004A67DE"/>
    <w:rsid w:val="004A6B1F"/>
    <w:rsid w:val="004B01E9"/>
    <w:rsid w:val="004B0921"/>
    <w:rsid w:val="004B0C3D"/>
    <w:rsid w:val="004B0E99"/>
    <w:rsid w:val="004B1850"/>
    <w:rsid w:val="004B1956"/>
    <w:rsid w:val="004B2DE3"/>
    <w:rsid w:val="004B33AA"/>
    <w:rsid w:val="004B3AD6"/>
    <w:rsid w:val="004B3D14"/>
    <w:rsid w:val="004B43DC"/>
    <w:rsid w:val="004B4705"/>
    <w:rsid w:val="004B47CD"/>
    <w:rsid w:val="004B514D"/>
    <w:rsid w:val="004B557A"/>
    <w:rsid w:val="004B5999"/>
    <w:rsid w:val="004B64B8"/>
    <w:rsid w:val="004B683B"/>
    <w:rsid w:val="004B6BBE"/>
    <w:rsid w:val="004C04C8"/>
    <w:rsid w:val="004C07BD"/>
    <w:rsid w:val="004C1183"/>
    <w:rsid w:val="004C1A40"/>
    <w:rsid w:val="004C1A94"/>
    <w:rsid w:val="004C2B5F"/>
    <w:rsid w:val="004C2C1D"/>
    <w:rsid w:val="004C3AF8"/>
    <w:rsid w:val="004C4012"/>
    <w:rsid w:val="004C43DE"/>
    <w:rsid w:val="004C4A89"/>
    <w:rsid w:val="004C4E8C"/>
    <w:rsid w:val="004C53C8"/>
    <w:rsid w:val="004C5802"/>
    <w:rsid w:val="004C5E40"/>
    <w:rsid w:val="004C600B"/>
    <w:rsid w:val="004C64D2"/>
    <w:rsid w:val="004C70CB"/>
    <w:rsid w:val="004C71F0"/>
    <w:rsid w:val="004C7501"/>
    <w:rsid w:val="004C7A96"/>
    <w:rsid w:val="004D0A51"/>
    <w:rsid w:val="004D14C1"/>
    <w:rsid w:val="004D17B8"/>
    <w:rsid w:val="004D23B0"/>
    <w:rsid w:val="004D37E1"/>
    <w:rsid w:val="004D3979"/>
    <w:rsid w:val="004D452A"/>
    <w:rsid w:val="004D4FB5"/>
    <w:rsid w:val="004D6787"/>
    <w:rsid w:val="004D7AE3"/>
    <w:rsid w:val="004D7D35"/>
    <w:rsid w:val="004E01D7"/>
    <w:rsid w:val="004E0798"/>
    <w:rsid w:val="004E0AA2"/>
    <w:rsid w:val="004E148C"/>
    <w:rsid w:val="004E151E"/>
    <w:rsid w:val="004E19E7"/>
    <w:rsid w:val="004E1AEF"/>
    <w:rsid w:val="004E248E"/>
    <w:rsid w:val="004E327E"/>
    <w:rsid w:val="004E3589"/>
    <w:rsid w:val="004E3B4F"/>
    <w:rsid w:val="004E4936"/>
    <w:rsid w:val="004E5184"/>
    <w:rsid w:val="004E5235"/>
    <w:rsid w:val="004E5463"/>
    <w:rsid w:val="004E56BE"/>
    <w:rsid w:val="004E62B4"/>
    <w:rsid w:val="004E6997"/>
    <w:rsid w:val="004E76DB"/>
    <w:rsid w:val="004E7878"/>
    <w:rsid w:val="004F1086"/>
    <w:rsid w:val="004F1847"/>
    <w:rsid w:val="004F1890"/>
    <w:rsid w:val="004F1A8F"/>
    <w:rsid w:val="004F2C21"/>
    <w:rsid w:val="004F303E"/>
    <w:rsid w:val="004F31E7"/>
    <w:rsid w:val="004F4AA0"/>
    <w:rsid w:val="004F5701"/>
    <w:rsid w:val="004F5FCA"/>
    <w:rsid w:val="004F62E4"/>
    <w:rsid w:val="004F6B72"/>
    <w:rsid w:val="004F6EBB"/>
    <w:rsid w:val="004F714A"/>
    <w:rsid w:val="00500600"/>
    <w:rsid w:val="005008C8"/>
    <w:rsid w:val="00500B51"/>
    <w:rsid w:val="0050137C"/>
    <w:rsid w:val="005013AA"/>
    <w:rsid w:val="00501DA1"/>
    <w:rsid w:val="00502435"/>
    <w:rsid w:val="00502DD2"/>
    <w:rsid w:val="0050319B"/>
    <w:rsid w:val="005032A9"/>
    <w:rsid w:val="00503F97"/>
    <w:rsid w:val="00505325"/>
    <w:rsid w:val="00506632"/>
    <w:rsid w:val="0050663D"/>
    <w:rsid w:val="00506643"/>
    <w:rsid w:val="00510301"/>
    <w:rsid w:val="00510473"/>
    <w:rsid w:val="00510909"/>
    <w:rsid w:val="0051104E"/>
    <w:rsid w:val="005115A9"/>
    <w:rsid w:val="00511879"/>
    <w:rsid w:val="00511BC0"/>
    <w:rsid w:val="005125E8"/>
    <w:rsid w:val="005151A3"/>
    <w:rsid w:val="00515411"/>
    <w:rsid w:val="0051579F"/>
    <w:rsid w:val="00515D56"/>
    <w:rsid w:val="00516D2A"/>
    <w:rsid w:val="00516F5F"/>
    <w:rsid w:val="005171A2"/>
    <w:rsid w:val="00517278"/>
    <w:rsid w:val="005173C7"/>
    <w:rsid w:val="005175E1"/>
    <w:rsid w:val="00517D5F"/>
    <w:rsid w:val="00517DD1"/>
    <w:rsid w:val="00517F1D"/>
    <w:rsid w:val="0052096F"/>
    <w:rsid w:val="00520F09"/>
    <w:rsid w:val="00520F7E"/>
    <w:rsid w:val="00521260"/>
    <w:rsid w:val="0052176C"/>
    <w:rsid w:val="00521B11"/>
    <w:rsid w:val="00521C2A"/>
    <w:rsid w:val="00521FFD"/>
    <w:rsid w:val="00522430"/>
    <w:rsid w:val="00523211"/>
    <w:rsid w:val="00523859"/>
    <w:rsid w:val="005244AE"/>
    <w:rsid w:val="00524C5F"/>
    <w:rsid w:val="00524D3A"/>
    <w:rsid w:val="00524E64"/>
    <w:rsid w:val="00525C37"/>
    <w:rsid w:val="00525D07"/>
    <w:rsid w:val="00525F2C"/>
    <w:rsid w:val="00525F93"/>
    <w:rsid w:val="005266D1"/>
    <w:rsid w:val="00526A8E"/>
    <w:rsid w:val="00526EB1"/>
    <w:rsid w:val="00527328"/>
    <w:rsid w:val="00527A32"/>
    <w:rsid w:val="00530BF4"/>
    <w:rsid w:val="00530D53"/>
    <w:rsid w:val="005319DD"/>
    <w:rsid w:val="00531ED2"/>
    <w:rsid w:val="00532CCB"/>
    <w:rsid w:val="00533AB5"/>
    <w:rsid w:val="00534B1E"/>
    <w:rsid w:val="0053573D"/>
    <w:rsid w:val="00535DA0"/>
    <w:rsid w:val="00535FCA"/>
    <w:rsid w:val="0053615B"/>
    <w:rsid w:val="0053665D"/>
    <w:rsid w:val="00536893"/>
    <w:rsid w:val="00536B2F"/>
    <w:rsid w:val="00536D69"/>
    <w:rsid w:val="0053734A"/>
    <w:rsid w:val="00540AAB"/>
    <w:rsid w:val="00540C50"/>
    <w:rsid w:val="00540D4D"/>
    <w:rsid w:val="005410BF"/>
    <w:rsid w:val="0054163E"/>
    <w:rsid w:val="00543467"/>
    <w:rsid w:val="005438BD"/>
    <w:rsid w:val="00543988"/>
    <w:rsid w:val="005455AF"/>
    <w:rsid w:val="0054597A"/>
    <w:rsid w:val="00545B31"/>
    <w:rsid w:val="00545F29"/>
    <w:rsid w:val="005478C8"/>
    <w:rsid w:val="00547A4E"/>
    <w:rsid w:val="00547FE9"/>
    <w:rsid w:val="0055148E"/>
    <w:rsid w:val="00551F9E"/>
    <w:rsid w:val="00552121"/>
    <w:rsid w:val="005526C9"/>
    <w:rsid w:val="005532E4"/>
    <w:rsid w:val="00553B15"/>
    <w:rsid w:val="00553B19"/>
    <w:rsid w:val="00553FFB"/>
    <w:rsid w:val="005540EB"/>
    <w:rsid w:val="00554522"/>
    <w:rsid w:val="0055496A"/>
    <w:rsid w:val="00554B83"/>
    <w:rsid w:val="00555044"/>
    <w:rsid w:val="00555074"/>
    <w:rsid w:val="0055507E"/>
    <w:rsid w:val="005551C3"/>
    <w:rsid w:val="00555347"/>
    <w:rsid w:val="005563AD"/>
    <w:rsid w:val="00556CA7"/>
    <w:rsid w:val="00557458"/>
    <w:rsid w:val="0055774E"/>
    <w:rsid w:val="00557D11"/>
    <w:rsid w:val="00557D37"/>
    <w:rsid w:val="00560932"/>
    <w:rsid w:val="0056199A"/>
    <w:rsid w:val="00562210"/>
    <w:rsid w:val="005629E3"/>
    <w:rsid w:val="005630AE"/>
    <w:rsid w:val="005636B4"/>
    <w:rsid w:val="00563AF7"/>
    <w:rsid w:val="00564660"/>
    <w:rsid w:val="00564EA3"/>
    <w:rsid w:val="0056555D"/>
    <w:rsid w:val="0056576B"/>
    <w:rsid w:val="00566958"/>
    <w:rsid w:val="00566E30"/>
    <w:rsid w:val="00567338"/>
    <w:rsid w:val="005675A8"/>
    <w:rsid w:val="0056798B"/>
    <w:rsid w:val="0057080C"/>
    <w:rsid w:val="00570B40"/>
    <w:rsid w:val="00572C6F"/>
    <w:rsid w:val="0057321D"/>
    <w:rsid w:val="00574219"/>
    <w:rsid w:val="0057468C"/>
    <w:rsid w:val="005746D4"/>
    <w:rsid w:val="00574891"/>
    <w:rsid w:val="00574A30"/>
    <w:rsid w:val="00574E38"/>
    <w:rsid w:val="00575237"/>
    <w:rsid w:val="005755D6"/>
    <w:rsid w:val="00575E20"/>
    <w:rsid w:val="005763F6"/>
    <w:rsid w:val="00577C60"/>
    <w:rsid w:val="00581041"/>
    <w:rsid w:val="005814BE"/>
    <w:rsid w:val="0058155A"/>
    <w:rsid w:val="00582048"/>
    <w:rsid w:val="00582261"/>
    <w:rsid w:val="00582532"/>
    <w:rsid w:val="0058288A"/>
    <w:rsid w:val="005828AE"/>
    <w:rsid w:val="00582E5F"/>
    <w:rsid w:val="00582E89"/>
    <w:rsid w:val="00583453"/>
    <w:rsid w:val="00583D52"/>
    <w:rsid w:val="00583F30"/>
    <w:rsid w:val="00584006"/>
    <w:rsid w:val="00584177"/>
    <w:rsid w:val="005841F9"/>
    <w:rsid w:val="00585C87"/>
    <w:rsid w:val="00586719"/>
    <w:rsid w:val="00586CD1"/>
    <w:rsid w:val="00587070"/>
    <w:rsid w:val="00587B0A"/>
    <w:rsid w:val="005903ED"/>
    <w:rsid w:val="0059074A"/>
    <w:rsid w:val="00590E59"/>
    <w:rsid w:val="00591DBF"/>
    <w:rsid w:val="00592279"/>
    <w:rsid w:val="00592A55"/>
    <w:rsid w:val="00592BEB"/>
    <w:rsid w:val="00593E6C"/>
    <w:rsid w:val="00595CC4"/>
    <w:rsid w:val="00595EB4"/>
    <w:rsid w:val="005961AD"/>
    <w:rsid w:val="005969B4"/>
    <w:rsid w:val="005973B8"/>
    <w:rsid w:val="005973BE"/>
    <w:rsid w:val="0059769A"/>
    <w:rsid w:val="005A0A95"/>
    <w:rsid w:val="005A0E03"/>
    <w:rsid w:val="005A1587"/>
    <w:rsid w:val="005A1AC5"/>
    <w:rsid w:val="005A2A2B"/>
    <w:rsid w:val="005A3066"/>
    <w:rsid w:val="005A3C28"/>
    <w:rsid w:val="005A55D4"/>
    <w:rsid w:val="005A5A9E"/>
    <w:rsid w:val="005A5C89"/>
    <w:rsid w:val="005A60E7"/>
    <w:rsid w:val="005A66F7"/>
    <w:rsid w:val="005B0025"/>
    <w:rsid w:val="005B0141"/>
    <w:rsid w:val="005B0EC0"/>
    <w:rsid w:val="005B2510"/>
    <w:rsid w:val="005B2C14"/>
    <w:rsid w:val="005B2C77"/>
    <w:rsid w:val="005B304D"/>
    <w:rsid w:val="005B376C"/>
    <w:rsid w:val="005B400E"/>
    <w:rsid w:val="005B462C"/>
    <w:rsid w:val="005B4D57"/>
    <w:rsid w:val="005B4D87"/>
    <w:rsid w:val="005B4DEE"/>
    <w:rsid w:val="005B5FB5"/>
    <w:rsid w:val="005B6270"/>
    <w:rsid w:val="005B6474"/>
    <w:rsid w:val="005B67F8"/>
    <w:rsid w:val="005B79B6"/>
    <w:rsid w:val="005C0693"/>
    <w:rsid w:val="005C0DDE"/>
    <w:rsid w:val="005C13D3"/>
    <w:rsid w:val="005C14D2"/>
    <w:rsid w:val="005C1533"/>
    <w:rsid w:val="005C15DD"/>
    <w:rsid w:val="005C1653"/>
    <w:rsid w:val="005C216B"/>
    <w:rsid w:val="005C24F7"/>
    <w:rsid w:val="005C2644"/>
    <w:rsid w:val="005C305D"/>
    <w:rsid w:val="005C4981"/>
    <w:rsid w:val="005C52D0"/>
    <w:rsid w:val="005C5525"/>
    <w:rsid w:val="005C5733"/>
    <w:rsid w:val="005C6B45"/>
    <w:rsid w:val="005D029E"/>
    <w:rsid w:val="005D0CB0"/>
    <w:rsid w:val="005D0D01"/>
    <w:rsid w:val="005D2E5B"/>
    <w:rsid w:val="005D2FE3"/>
    <w:rsid w:val="005D3671"/>
    <w:rsid w:val="005D3A25"/>
    <w:rsid w:val="005D3AEB"/>
    <w:rsid w:val="005D4958"/>
    <w:rsid w:val="005D50C4"/>
    <w:rsid w:val="005D53C4"/>
    <w:rsid w:val="005D5516"/>
    <w:rsid w:val="005D57DA"/>
    <w:rsid w:val="005D62F8"/>
    <w:rsid w:val="005D74B3"/>
    <w:rsid w:val="005D79E2"/>
    <w:rsid w:val="005D7C26"/>
    <w:rsid w:val="005D7DF0"/>
    <w:rsid w:val="005E0BB1"/>
    <w:rsid w:val="005E0E23"/>
    <w:rsid w:val="005E23DE"/>
    <w:rsid w:val="005E2EC6"/>
    <w:rsid w:val="005E3EDF"/>
    <w:rsid w:val="005E40EA"/>
    <w:rsid w:val="005E41AA"/>
    <w:rsid w:val="005E5078"/>
    <w:rsid w:val="005E51FA"/>
    <w:rsid w:val="005E525C"/>
    <w:rsid w:val="005E5A5F"/>
    <w:rsid w:val="005E61BB"/>
    <w:rsid w:val="005E6C1E"/>
    <w:rsid w:val="005E7AA8"/>
    <w:rsid w:val="005E7D77"/>
    <w:rsid w:val="005F0D47"/>
    <w:rsid w:val="005F0EA8"/>
    <w:rsid w:val="005F1176"/>
    <w:rsid w:val="005F1D2B"/>
    <w:rsid w:val="005F30E9"/>
    <w:rsid w:val="005F35A6"/>
    <w:rsid w:val="005F3A51"/>
    <w:rsid w:val="005F4230"/>
    <w:rsid w:val="005F4FF9"/>
    <w:rsid w:val="005F5060"/>
    <w:rsid w:val="005F5166"/>
    <w:rsid w:val="005F5AD7"/>
    <w:rsid w:val="005F6176"/>
    <w:rsid w:val="005F6DB7"/>
    <w:rsid w:val="005F7052"/>
    <w:rsid w:val="005F72B5"/>
    <w:rsid w:val="005F7801"/>
    <w:rsid w:val="005F7B3F"/>
    <w:rsid w:val="0060039E"/>
    <w:rsid w:val="006003AE"/>
    <w:rsid w:val="006012EB"/>
    <w:rsid w:val="00601EA7"/>
    <w:rsid w:val="00601EAB"/>
    <w:rsid w:val="00602552"/>
    <w:rsid w:val="0060270A"/>
    <w:rsid w:val="0060283F"/>
    <w:rsid w:val="00602C1A"/>
    <w:rsid w:val="00602D9E"/>
    <w:rsid w:val="00603353"/>
    <w:rsid w:val="0060396B"/>
    <w:rsid w:val="006039AF"/>
    <w:rsid w:val="00603DFE"/>
    <w:rsid w:val="00604281"/>
    <w:rsid w:val="006045DC"/>
    <w:rsid w:val="0060474A"/>
    <w:rsid w:val="00605D9E"/>
    <w:rsid w:val="0060609A"/>
    <w:rsid w:val="00607443"/>
    <w:rsid w:val="006075F3"/>
    <w:rsid w:val="00607AC9"/>
    <w:rsid w:val="00610694"/>
    <w:rsid w:val="00611A94"/>
    <w:rsid w:val="0061210C"/>
    <w:rsid w:val="00612354"/>
    <w:rsid w:val="00612988"/>
    <w:rsid w:val="00612AC2"/>
    <w:rsid w:val="00612E47"/>
    <w:rsid w:val="0061349A"/>
    <w:rsid w:val="006135D1"/>
    <w:rsid w:val="00613F89"/>
    <w:rsid w:val="00614D95"/>
    <w:rsid w:val="00614E2D"/>
    <w:rsid w:val="006151E8"/>
    <w:rsid w:val="006152B5"/>
    <w:rsid w:val="006158B4"/>
    <w:rsid w:val="006160A9"/>
    <w:rsid w:val="00616CA1"/>
    <w:rsid w:val="00616CC1"/>
    <w:rsid w:val="00617629"/>
    <w:rsid w:val="00617864"/>
    <w:rsid w:val="00617B58"/>
    <w:rsid w:val="00617EBE"/>
    <w:rsid w:val="0062003C"/>
    <w:rsid w:val="00620E86"/>
    <w:rsid w:val="006238B7"/>
    <w:rsid w:val="00623A20"/>
    <w:rsid w:val="00623E7D"/>
    <w:rsid w:val="00624DC0"/>
    <w:rsid w:val="00625955"/>
    <w:rsid w:val="006269B9"/>
    <w:rsid w:val="00626E74"/>
    <w:rsid w:val="0062754C"/>
    <w:rsid w:val="00627B23"/>
    <w:rsid w:val="00631978"/>
    <w:rsid w:val="00631AEB"/>
    <w:rsid w:val="00631BF9"/>
    <w:rsid w:val="00631FEB"/>
    <w:rsid w:val="006321A1"/>
    <w:rsid w:val="006322DA"/>
    <w:rsid w:val="006329C6"/>
    <w:rsid w:val="00634340"/>
    <w:rsid w:val="00635F5A"/>
    <w:rsid w:val="0063646F"/>
    <w:rsid w:val="00636C5D"/>
    <w:rsid w:val="00636F68"/>
    <w:rsid w:val="00636FCF"/>
    <w:rsid w:val="006370F6"/>
    <w:rsid w:val="00637547"/>
    <w:rsid w:val="00640270"/>
    <w:rsid w:val="006409D0"/>
    <w:rsid w:val="006410F0"/>
    <w:rsid w:val="006415B2"/>
    <w:rsid w:val="006415F1"/>
    <w:rsid w:val="00642083"/>
    <w:rsid w:val="0064236E"/>
    <w:rsid w:val="00642EF0"/>
    <w:rsid w:val="006430B4"/>
    <w:rsid w:val="006430E1"/>
    <w:rsid w:val="00643132"/>
    <w:rsid w:val="0064382E"/>
    <w:rsid w:val="00643B50"/>
    <w:rsid w:val="00644FD7"/>
    <w:rsid w:val="00645186"/>
    <w:rsid w:val="006451AF"/>
    <w:rsid w:val="0064566D"/>
    <w:rsid w:val="00645679"/>
    <w:rsid w:val="006466CA"/>
    <w:rsid w:val="00647382"/>
    <w:rsid w:val="006474CA"/>
    <w:rsid w:val="00647F67"/>
    <w:rsid w:val="0065090C"/>
    <w:rsid w:val="00650F71"/>
    <w:rsid w:val="00651CBA"/>
    <w:rsid w:val="00651E71"/>
    <w:rsid w:val="006521EB"/>
    <w:rsid w:val="006538F1"/>
    <w:rsid w:val="00653934"/>
    <w:rsid w:val="0065423D"/>
    <w:rsid w:val="00654872"/>
    <w:rsid w:val="00655352"/>
    <w:rsid w:val="006555BF"/>
    <w:rsid w:val="0065599D"/>
    <w:rsid w:val="00655DA5"/>
    <w:rsid w:val="006561BA"/>
    <w:rsid w:val="00656522"/>
    <w:rsid w:val="0065659A"/>
    <w:rsid w:val="0065666A"/>
    <w:rsid w:val="00656953"/>
    <w:rsid w:val="00656FCE"/>
    <w:rsid w:val="006571A0"/>
    <w:rsid w:val="006577B8"/>
    <w:rsid w:val="00657E39"/>
    <w:rsid w:val="0066056B"/>
    <w:rsid w:val="00660CA2"/>
    <w:rsid w:val="00660ECC"/>
    <w:rsid w:val="00661E1B"/>
    <w:rsid w:val="0066242F"/>
    <w:rsid w:val="006629DB"/>
    <w:rsid w:val="00662AAE"/>
    <w:rsid w:val="00662D37"/>
    <w:rsid w:val="00663C95"/>
    <w:rsid w:val="00663E8F"/>
    <w:rsid w:val="00664135"/>
    <w:rsid w:val="00664AA8"/>
    <w:rsid w:val="00664BBF"/>
    <w:rsid w:val="00664CBA"/>
    <w:rsid w:val="00664CEA"/>
    <w:rsid w:val="00665FEC"/>
    <w:rsid w:val="006668B1"/>
    <w:rsid w:val="00666BEA"/>
    <w:rsid w:val="00670137"/>
    <w:rsid w:val="0067053A"/>
    <w:rsid w:val="006706DF"/>
    <w:rsid w:val="00670DFF"/>
    <w:rsid w:val="006710F4"/>
    <w:rsid w:val="0067117B"/>
    <w:rsid w:val="0067159D"/>
    <w:rsid w:val="006723F3"/>
    <w:rsid w:val="0067256A"/>
    <w:rsid w:val="00672AE7"/>
    <w:rsid w:val="00673902"/>
    <w:rsid w:val="0067539A"/>
    <w:rsid w:val="006754E9"/>
    <w:rsid w:val="006755F5"/>
    <w:rsid w:val="00676FAC"/>
    <w:rsid w:val="0067702B"/>
    <w:rsid w:val="006777BB"/>
    <w:rsid w:val="00677909"/>
    <w:rsid w:val="00677E69"/>
    <w:rsid w:val="00677EC2"/>
    <w:rsid w:val="006802E6"/>
    <w:rsid w:val="006810E4"/>
    <w:rsid w:val="006810FB"/>
    <w:rsid w:val="00681A14"/>
    <w:rsid w:val="00681D43"/>
    <w:rsid w:val="00682B9D"/>
    <w:rsid w:val="00683EFD"/>
    <w:rsid w:val="006842D7"/>
    <w:rsid w:val="006842FF"/>
    <w:rsid w:val="00684F87"/>
    <w:rsid w:val="0068575C"/>
    <w:rsid w:val="0068635D"/>
    <w:rsid w:val="006863D3"/>
    <w:rsid w:val="0068681A"/>
    <w:rsid w:val="00686C4F"/>
    <w:rsid w:val="00686DCD"/>
    <w:rsid w:val="00686F34"/>
    <w:rsid w:val="006876F4"/>
    <w:rsid w:val="00690246"/>
    <w:rsid w:val="006919D0"/>
    <w:rsid w:val="0069225D"/>
    <w:rsid w:val="00692396"/>
    <w:rsid w:val="00692BD4"/>
    <w:rsid w:val="00693F5A"/>
    <w:rsid w:val="00694440"/>
    <w:rsid w:val="0069482E"/>
    <w:rsid w:val="00697DB2"/>
    <w:rsid w:val="006A075F"/>
    <w:rsid w:val="006A0C02"/>
    <w:rsid w:val="006A0EB6"/>
    <w:rsid w:val="006A1061"/>
    <w:rsid w:val="006A151D"/>
    <w:rsid w:val="006A1A50"/>
    <w:rsid w:val="006A1BA8"/>
    <w:rsid w:val="006A2266"/>
    <w:rsid w:val="006A22F0"/>
    <w:rsid w:val="006A2314"/>
    <w:rsid w:val="006A28F5"/>
    <w:rsid w:val="006A2DC6"/>
    <w:rsid w:val="006A37F2"/>
    <w:rsid w:val="006A3C19"/>
    <w:rsid w:val="006A3D75"/>
    <w:rsid w:val="006A4E65"/>
    <w:rsid w:val="006A4F0D"/>
    <w:rsid w:val="006A5099"/>
    <w:rsid w:val="006A6663"/>
    <w:rsid w:val="006A747A"/>
    <w:rsid w:val="006B06EF"/>
    <w:rsid w:val="006B06F5"/>
    <w:rsid w:val="006B0776"/>
    <w:rsid w:val="006B0CC1"/>
    <w:rsid w:val="006B0FFF"/>
    <w:rsid w:val="006B178B"/>
    <w:rsid w:val="006B1E7F"/>
    <w:rsid w:val="006B1FC3"/>
    <w:rsid w:val="006B248A"/>
    <w:rsid w:val="006B259B"/>
    <w:rsid w:val="006B5F22"/>
    <w:rsid w:val="006B62E4"/>
    <w:rsid w:val="006B67A3"/>
    <w:rsid w:val="006B7034"/>
    <w:rsid w:val="006B7BF2"/>
    <w:rsid w:val="006B7BFB"/>
    <w:rsid w:val="006B7C26"/>
    <w:rsid w:val="006C036F"/>
    <w:rsid w:val="006C0BF1"/>
    <w:rsid w:val="006C118E"/>
    <w:rsid w:val="006C1202"/>
    <w:rsid w:val="006C13ED"/>
    <w:rsid w:val="006C26BC"/>
    <w:rsid w:val="006C3636"/>
    <w:rsid w:val="006C3A61"/>
    <w:rsid w:val="006C4571"/>
    <w:rsid w:val="006C4E59"/>
    <w:rsid w:val="006C5824"/>
    <w:rsid w:val="006C6321"/>
    <w:rsid w:val="006C65AE"/>
    <w:rsid w:val="006C6936"/>
    <w:rsid w:val="006C69BB"/>
    <w:rsid w:val="006C7A85"/>
    <w:rsid w:val="006D08C0"/>
    <w:rsid w:val="006D10D6"/>
    <w:rsid w:val="006D14E4"/>
    <w:rsid w:val="006D176F"/>
    <w:rsid w:val="006D1D52"/>
    <w:rsid w:val="006D21D6"/>
    <w:rsid w:val="006D2446"/>
    <w:rsid w:val="006D2550"/>
    <w:rsid w:val="006D291F"/>
    <w:rsid w:val="006D370B"/>
    <w:rsid w:val="006D4967"/>
    <w:rsid w:val="006D548F"/>
    <w:rsid w:val="006D5611"/>
    <w:rsid w:val="006D5B48"/>
    <w:rsid w:val="006D5EB8"/>
    <w:rsid w:val="006D7498"/>
    <w:rsid w:val="006D7A19"/>
    <w:rsid w:val="006D7ADD"/>
    <w:rsid w:val="006D7E19"/>
    <w:rsid w:val="006E04BA"/>
    <w:rsid w:val="006E0DA1"/>
    <w:rsid w:val="006E0ED1"/>
    <w:rsid w:val="006E0F32"/>
    <w:rsid w:val="006E2F64"/>
    <w:rsid w:val="006E3515"/>
    <w:rsid w:val="006E3CFB"/>
    <w:rsid w:val="006E3E88"/>
    <w:rsid w:val="006E4066"/>
    <w:rsid w:val="006E4368"/>
    <w:rsid w:val="006E483D"/>
    <w:rsid w:val="006E4921"/>
    <w:rsid w:val="006E5D63"/>
    <w:rsid w:val="006E671E"/>
    <w:rsid w:val="006E6C40"/>
    <w:rsid w:val="006E6D67"/>
    <w:rsid w:val="006E79BD"/>
    <w:rsid w:val="006E7F67"/>
    <w:rsid w:val="006F006F"/>
    <w:rsid w:val="006F0380"/>
    <w:rsid w:val="006F061D"/>
    <w:rsid w:val="006F1B2C"/>
    <w:rsid w:val="006F1D23"/>
    <w:rsid w:val="006F1D4A"/>
    <w:rsid w:val="006F36BB"/>
    <w:rsid w:val="006F3B0B"/>
    <w:rsid w:val="006F43DA"/>
    <w:rsid w:val="006F50A4"/>
    <w:rsid w:val="006F559C"/>
    <w:rsid w:val="006F5DB8"/>
    <w:rsid w:val="006F61E6"/>
    <w:rsid w:val="006F6591"/>
    <w:rsid w:val="006F69BA"/>
    <w:rsid w:val="006F7C74"/>
    <w:rsid w:val="00700205"/>
    <w:rsid w:val="007005E4"/>
    <w:rsid w:val="00700A3C"/>
    <w:rsid w:val="00701470"/>
    <w:rsid w:val="0070371E"/>
    <w:rsid w:val="00703CE5"/>
    <w:rsid w:val="00703F47"/>
    <w:rsid w:val="00704044"/>
    <w:rsid w:val="007044C4"/>
    <w:rsid w:val="00705070"/>
    <w:rsid w:val="00706673"/>
    <w:rsid w:val="0070707E"/>
    <w:rsid w:val="00707560"/>
    <w:rsid w:val="00707589"/>
    <w:rsid w:val="007079F1"/>
    <w:rsid w:val="00710255"/>
    <w:rsid w:val="00711A11"/>
    <w:rsid w:val="00712013"/>
    <w:rsid w:val="007141CD"/>
    <w:rsid w:val="00714755"/>
    <w:rsid w:val="00714A5E"/>
    <w:rsid w:val="00714BF8"/>
    <w:rsid w:val="0071507C"/>
    <w:rsid w:val="007158E8"/>
    <w:rsid w:val="007166B6"/>
    <w:rsid w:val="007170AB"/>
    <w:rsid w:val="007171AE"/>
    <w:rsid w:val="0071794A"/>
    <w:rsid w:val="00717C62"/>
    <w:rsid w:val="007203E9"/>
    <w:rsid w:val="00720D08"/>
    <w:rsid w:val="00721C95"/>
    <w:rsid w:val="00721E16"/>
    <w:rsid w:val="00722EDB"/>
    <w:rsid w:val="00723229"/>
    <w:rsid w:val="00724025"/>
    <w:rsid w:val="007245C2"/>
    <w:rsid w:val="00725C11"/>
    <w:rsid w:val="00725F8B"/>
    <w:rsid w:val="007266B3"/>
    <w:rsid w:val="007276E8"/>
    <w:rsid w:val="00727F26"/>
    <w:rsid w:val="00730161"/>
    <w:rsid w:val="00730922"/>
    <w:rsid w:val="00730BFB"/>
    <w:rsid w:val="007312F4"/>
    <w:rsid w:val="0073143A"/>
    <w:rsid w:val="0073168B"/>
    <w:rsid w:val="00731C14"/>
    <w:rsid w:val="00732990"/>
    <w:rsid w:val="00732ACF"/>
    <w:rsid w:val="00733EEB"/>
    <w:rsid w:val="00734C92"/>
    <w:rsid w:val="007352C7"/>
    <w:rsid w:val="00735AB1"/>
    <w:rsid w:val="00735F0E"/>
    <w:rsid w:val="007360D4"/>
    <w:rsid w:val="00736515"/>
    <w:rsid w:val="0073667E"/>
    <w:rsid w:val="00736BC1"/>
    <w:rsid w:val="00736C6A"/>
    <w:rsid w:val="00736D6E"/>
    <w:rsid w:val="007377B8"/>
    <w:rsid w:val="0074010A"/>
    <w:rsid w:val="00740A9D"/>
    <w:rsid w:val="00740CC8"/>
    <w:rsid w:val="00741177"/>
    <w:rsid w:val="00741357"/>
    <w:rsid w:val="007416E8"/>
    <w:rsid w:val="00741ECB"/>
    <w:rsid w:val="007420B1"/>
    <w:rsid w:val="007427A3"/>
    <w:rsid w:val="00742CF4"/>
    <w:rsid w:val="00743187"/>
    <w:rsid w:val="007446E0"/>
    <w:rsid w:val="00744C28"/>
    <w:rsid w:val="00744CF5"/>
    <w:rsid w:val="00744E72"/>
    <w:rsid w:val="007453CE"/>
    <w:rsid w:val="0074542B"/>
    <w:rsid w:val="00745953"/>
    <w:rsid w:val="00745FD8"/>
    <w:rsid w:val="0074625A"/>
    <w:rsid w:val="007479F3"/>
    <w:rsid w:val="007504BD"/>
    <w:rsid w:val="00750A66"/>
    <w:rsid w:val="007513FB"/>
    <w:rsid w:val="00751BC3"/>
    <w:rsid w:val="00752493"/>
    <w:rsid w:val="00752D89"/>
    <w:rsid w:val="00753ACB"/>
    <w:rsid w:val="00754435"/>
    <w:rsid w:val="00754B45"/>
    <w:rsid w:val="00754F4F"/>
    <w:rsid w:val="00755ACD"/>
    <w:rsid w:val="00756AB4"/>
    <w:rsid w:val="0075705E"/>
    <w:rsid w:val="00757E1F"/>
    <w:rsid w:val="00760054"/>
    <w:rsid w:val="007600F8"/>
    <w:rsid w:val="00760FFC"/>
    <w:rsid w:val="00761561"/>
    <w:rsid w:val="00761B02"/>
    <w:rsid w:val="00761E03"/>
    <w:rsid w:val="0076248B"/>
    <w:rsid w:val="00763307"/>
    <w:rsid w:val="0076389B"/>
    <w:rsid w:val="00763B7E"/>
    <w:rsid w:val="007644B1"/>
    <w:rsid w:val="007645D7"/>
    <w:rsid w:val="00765A20"/>
    <w:rsid w:val="00765C3E"/>
    <w:rsid w:val="00765F5F"/>
    <w:rsid w:val="0076623B"/>
    <w:rsid w:val="00766595"/>
    <w:rsid w:val="00766AC2"/>
    <w:rsid w:val="00766AF7"/>
    <w:rsid w:val="00766F92"/>
    <w:rsid w:val="007676A1"/>
    <w:rsid w:val="00767BB7"/>
    <w:rsid w:val="0077093B"/>
    <w:rsid w:val="0077148E"/>
    <w:rsid w:val="00771710"/>
    <w:rsid w:val="00771E33"/>
    <w:rsid w:val="007725DC"/>
    <w:rsid w:val="007729E8"/>
    <w:rsid w:val="00773296"/>
    <w:rsid w:val="00775A9A"/>
    <w:rsid w:val="007764F2"/>
    <w:rsid w:val="00776EA8"/>
    <w:rsid w:val="00777500"/>
    <w:rsid w:val="0078040A"/>
    <w:rsid w:val="007804D8"/>
    <w:rsid w:val="00781142"/>
    <w:rsid w:val="007816EC"/>
    <w:rsid w:val="00781AB0"/>
    <w:rsid w:val="00782153"/>
    <w:rsid w:val="007824FC"/>
    <w:rsid w:val="00782C14"/>
    <w:rsid w:val="00783302"/>
    <w:rsid w:val="00783B67"/>
    <w:rsid w:val="0078480D"/>
    <w:rsid w:val="00784E57"/>
    <w:rsid w:val="00784F0E"/>
    <w:rsid w:val="00785017"/>
    <w:rsid w:val="00785780"/>
    <w:rsid w:val="00785897"/>
    <w:rsid w:val="00785E3C"/>
    <w:rsid w:val="00786C5D"/>
    <w:rsid w:val="00787434"/>
    <w:rsid w:val="00787FD6"/>
    <w:rsid w:val="0079050E"/>
    <w:rsid w:val="00790B9C"/>
    <w:rsid w:val="007910D6"/>
    <w:rsid w:val="00791E10"/>
    <w:rsid w:val="00792C1F"/>
    <w:rsid w:val="00792F3D"/>
    <w:rsid w:val="00793E4A"/>
    <w:rsid w:val="007963FF"/>
    <w:rsid w:val="00796909"/>
    <w:rsid w:val="00796D6B"/>
    <w:rsid w:val="00797375"/>
    <w:rsid w:val="00797FC6"/>
    <w:rsid w:val="007A1D90"/>
    <w:rsid w:val="007A2A4F"/>
    <w:rsid w:val="007A2E8F"/>
    <w:rsid w:val="007A34C3"/>
    <w:rsid w:val="007A3610"/>
    <w:rsid w:val="007A39FD"/>
    <w:rsid w:val="007A46B2"/>
    <w:rsid w:val="007A4A75"/>
    <w:rsid w:val="007A6806"/>
    <w:rsid w:val="007A6995"/>
    <w:rsid w:val="007A6D54"/>
    <w:rsid w:val="007A775E"/>
    <w:rsid w:val="007B02AD"/>
    <w:rsid w:val="007B09DF"/>
    <w:rsid w:val="007B0EBA"/>
    <w:rsid w:val="007B11E3"/>
    <w:rsid w:val="007B1334"/>
    <w:rsid w:val="007B1D77"/>
    <w:rsid w:val="007B338A"/>
    <w:rsid w:val="007B3513"/>
    <w:rsid w:val="007B3621"/>
    <w:rsid w:val="007B37B4"/>
    <w:rsid w:val="007B3CB2"/>
    <w:rsid w:val="007B4377"/>
    <w:rsid w:val="007B4940"/>
    <w:rsid w:val="007B4E33"/>
    <w:rsid w:val="007B5339"/>
    <w:rsid w:val="007B6477"/>
    <w:rsid w:val="007B71B8"/>
    <w:rsid w:val="007B7E54"/>
    <w:rsid w:val="007C0049"/>
    <w:rsid w:val="007C0576"/>
    <w:rsid w:val="007C075B"/>
    <w:rsid w:val="007C10D4"/>
    <w:rsid w:val="007C12AC"/>
    <w:rsid w:val="007C1F3A"/>
    <w:rsid w:val="007C2408"/>
    <w:rsid w:val="007C31FF"/>
    <w:rsid w:val="007C3AB6"/>
    <w:rsid w:val="007C3AC2"/>
    <w:rsid w:val="007C4336"/>
    <w:rsid w:val="007C4E3B"/>
    <w:rsid w:val="007C5345"/>
    <w:rsid w:val="007C5874"/>
    <w:rsid w:val="007C6122"/>
    <w:rsid w:val="007C6692"/>
    <w:rsid w:val="007C6BBD"/>
    <w:rsid w:val="007D0428"/>
    <w:rsid w:val="007D0949"/>
    <w:rsid w:val="007D133A"/>
    <w:rsid w:val="007D1D97"/>
    <w:rsid w:val="007D1F57"/>
    <w:rsid w:val="007D22DE"/>
    <w:rsid w:val="007D2449"/>
    <w:rsid w:val="007D2924"/>
    <w:rsid w:val="007D2BA2"/>
    <w:rsid w:val="007D4C20"/>
    <w:rsid w:val="007D4C23"/>
    <w:rsid w:val="007D4C56"/>
    <w:rsid w:val="007D4D2D"/>
    <w:rsid w:val="007D50D3"/>
    <w:rsid w:val="007D5851"/>
    <w:rsid w:val="007D5A9D"/>
    <w:rsid w:val="007D5F22"/>
    <w:rsid w:val="007D6340"/>
    <w:rsid w:val="007D66FA"/>
    <w:rsid w:val="007E10E4"/>
    <w:rsid w:val="007E19E5"/>
    <w:rsid w:val="007E1A61"/>
    <w:rsid w:val="007E1BB4"/>
    <w:rsid w:val="007E26B3"/>
    <w:rsid w:val="007E2A52"/>
    <w:rsid w:val="007E2AD7"/>
    <w:rsid w:val="007E2B57"/>
    <w:rsid w:val="007E331F"/>
    <w:rsid w:val="007E3641"/>
    <w:rsid w:val="007E476E"/>
    <w:rsid w:val="007E6486"/>
    <w:rsid w:val="007E70FA"/>
    <w:rsid w:val="007E7112"/>
    <w:rsid w:val="007E744A"/>
    <w:rsid w:val="007E79F8"/>
    <w:rsid w:val="007E7DB6"/>
    <w:rsid w:val="007E7E3E"/>
    <w:rsid w:val="007F1135"/>
    <w:rsid w:val="007F1712"/>
    <w:rsid w:val="007F17EC"/>
    <w:rsid w:val="007F18EA"/>
    <w:rsid w:val="007F20E6"/>
    <w:rsid w:val="007F2B91"/>
    <w:rsid w:val="007F2CC8"/>
    <w:rsid w:val="007F30AF"/>
    <w:rsid w:val="007F34A1"/>
    <w:rsid w:val="007F3A6C"/>
    <w:rsid w:val="007F3B0B"/>
    <w:rsid w:val="007F41E0"/>
    <w:rsid w:val="007F47A4"/>
    <w:rsid w:val="007F4999"/>
    <w:rsid w:val="007F4A1C"/>
    <w:rsid w:val="007F526F"/>
    <w:rsid w:val="007F5705"/>
    <w:rsid w:val="007F5B77"/>
    <w:rsid w:val="007F64E0"/>
    <w:rsid w:val="0080067C"/>
    <w:rsid w:val="00800AED"/>
    <w:rsid w:val="00801AE7"/>
    <w:rsid w:val="00803252"/>
    <w:rsid w:val="00803584"/>
    <w:rsid w:val="008035BF"/>
    <w:rsid w:val="00803FC8"/>
    <w:rsid w:val="008042BC"/>
    <w:rsid w:val="008042F7"/>
    <w:rsid w:val="00804633"/>
    <w:rsid w:val="00804710"/>
    <w:rsid w:val="00805F05"/>
    <w:rsid w:val="0080643B"/>
    <w:rsid w:val="00806AAC"/>
    <w:rsid w:val="008076BB"/>
    <w:rsid w:val="00810007"/>
    <w:rsid w:val="0081276C"/>
    <w:rsid w:val="00812D53"/>
    <w:rsid w:val="00812ED5"/>
    <w:rsid w:val="00813639"/>
    <w:rsid w:val="008139BD"/>
    <w:rsid w:val="00813B90"/>
    <w:rsid w:val="00814052"/>
    <w:rsid w:val="00814622"/>
    <w:rsid w:val="00814702"/>
    <w:rsid w:val="00814D9D"/>
    <w:rsid w:val="008154ED"/>
    <w:rsid w:val="008154F7"/>
    <w:rsid w:val="008158B1"/>
    <w:rsid w:val="00815A02"/>
    <w:rsid w:val="00816364"/>
    <w:rsid w:val="00816533"/>
    <w:rsid w:val="008169A9"/>
    <w:rsid w:val="0081745D"/>
    <w:rsid w:val="00817743"/>
    <w:rsid w:val="00817826"/>
    <w:rsid w:val="00817D2A"/>
    <w:rsid w:val="0082001B"/>
    <w:rsid w:val="0082084B"/>
    <w:rsid w:val="008215FC"/>
    <w:rsid w:val="00821E6E"/>
    <w:rsid w:val="008237FF"/>
    <w:rsid w:val="00823A44"/>
    <w:rsid w:val="00824716"/>
    <w:rsid w:val="00824761"/>
    <w:rsid w:val="00824B86"/>
    <w:rsid w:val="008257C5"/>
    <w:rsid w:val="00825D2A"/>
    <w:rsid w:val="0082646C"/>
    <w:rsid w:val="008266D2"/>
    <w:rsid w:val="008266D5"/>
    <w:rsid w:val="00826BC6"/>
    <w:rsid w:val="008273F5"/>
    <w:rsid w:val="008277CF"/>
    <w:rsid w:val="00827813"/>
    <w:rsid w:val="00830128"/>
    <w:rsid w:val="0083015E"/>
    <w:rsid w:val="0083058C"/>
    <w:rsid w:val="008309D8"/>
    <w:rsid w:val="008311E6"/>
    <w:rsid w:val="008313AA"/>
    <w:rsid w:val="0083165D"/>
    <w:rsid w:val="0083174E"/>
    <w:rsid w:val="00831BCD"/>
    <w:rsid w:val="008327D5"/>
    <w:rsid w:val="00833B4F"/>
    <w:rsid w:val="00833E60"/>
    <w:rsid w:val="00834D6C"/>
    <w:rsid w:val="00834E81"/>
    <w:rsid w:val="00834F3F"/>
    <w:rsid w:val="0083510B"/>
    <w:rsid w:val="00836947"/>
    <w:rsid w:val="0083779B"/>
    <w:rsid w:val="00837883"/>
    <w:rsid w:val="008379E9"/>
    <w:rsid w:val="008403CD"/>
    <w:rsid w:val="00840A77"/>
    <w:rsid w:val="0084126A"/>
    <w:rsid w:val="00841BE8"/>
    <w:rsid w:val="008427D2"/>
    <w:rsid w:val="00842D7C"/>
    <w:rsid w:val="00843049"/>
    <w:rsid w:val="00843136"/>
    <w:rsid w:val="008431BF"/>
    <w:rsid w:val="00843482"/>
    <w:rsid w:val="00843953"/>
    <w:rsid w:val="00843A1C"/>
    <w:rsid w:val="00844816"/>
    <w:rsid w:val="00845059"/>
    <w:rsid w:val="0084530C"/>
    <w:rsid w:val="00845D6F"/>
    <w:rsid w:val="0084638F"/>
    <w:rsid w:val="0084683D"/>
    <w:rsid w:val="00846A59"/>
    <w:rsid w:val="008471FF"/>
    <w:rsid w:val="00847527"/>
    <w:rsid w:val="008478E2"/>
    <w:rsid w:val="0084797D"/>
    <w:rsid w:val="0085007A"/>
    <w:rsid w:val="00852416"/>
    <w:rsid w:val="00852867"/>
    <w:rsid w:val="008528DD"/>
    <w:rsid w:val="008539F6"/>
    <w:rsid w:val="00853B0F"/>
    <w:rsid w:val="00853E9A"/>
    <w:rsid w:val="00853F0E"/>
    <w:rsid w:val="00855573"/>
    <w:rsid w:val="008568BE"/>
    <w:rsid w:val="00856B29"/>
    <w:rsid w:val="00857207"/>
    <w:rsid w:val="00857888"/>
    <w:rsid w:val="00857AEF"/>
    <w:rsid w:val="00857CE0"/>
    <w:rsid w:val="00857E93"/>
    <w:rsid w:val="00857F47"/>
    <w:rsid w:val="00860499"/>
    <w:rsid w:val="008616A8"/>
    <w:rsid w:val="00861D6E"/>
    <w:rsid w:val="00861FD7"/>
    <w:rsid w:val="0086241C"/>
    <w:rsid w:val="00862B01"/>
    <w:rsid w:val="00862B8E"/>
    <w:rsid w:val="00862F4B"/>
    <w:rsid w:val="00863736"/>
    <w:rsid w:val="0086383A"/>
    <w:rsid w:val="0086387B"/>
    <w:rsid w:val="0086548A"/>
    <w:rsid w:val="00865F20"/>
    <w:rsid w:val="0086629B"/>
    <w:rsid w:val="00866326"/>
    <w:rsid w:val="0086681B"/>
    <w:rsid w:val="00866E8E"/>
    <w:rsid w:val="00867166"/>
    <w:rsid w:val="00867ACF"/>
    <w:rsid w:val="00867D01"/>
    <w:rsid w:val="00870049"/>
    <w:rsid w:val="008703D9"/>
    <w:rsid w:val="00870EB1"/>
    <w:rsid w:val="008713EC"/>
    <w:rsid w:val="008719E8"/>
    <w:rsid w:val="00871CA8"/>
    <w:rsid w:val="00872739"/>
    <w:rsid w:val="0087363B"/>
    <w:rsid w:val="00873943"/>
    <w:rsid w:val="00873B8F"/>
    <w:rsid w:val="00873D38"/>
    <w:rsid w:val="00874355"/>
    <w:rsid w:val="00874F52"/>
    <w:rsid w:val="0087596C"/>
    <w:rsid w:val="008759AE"/>
    <w:rsid w:val="0087709C"/>
    <w:rsid w:val="0087717B"/>
    <w:rsid w:val="008779C2"/>
    <w:rsid w:val="00877A14"/>
    <w:rsid w:val="00877AE3"/>
    <w:rsid w:val="008800DC"/>
    <w:rsid w:val="00880324"/>
    <w:rsid w:val="00880371"/>
    <w:rsid w:val="00880DAE"/>
    <w:rsid w:val="008815BE"/>
    <w:rsid w:val="0088172B"/>
    <w:rsid w:val="00882A87"/>
    <w:rsid w:val="0088345A"/>
    <w:rsid w:val="00884ADF"/>
    <w:rsid w:val="00884DEF"/>
    <w:rsid w:val="00884FE9"/>
    <w:rsid w:val="008851AE"/>
    <w:rsid w:val="008853D1"/>
    <w:rsid w:val="00885729"/>
    <w:rsid w:val="00886289"/>
    <w:rsid w:val="008862D6"/>
    <w:rsid w:val="0088646D"/>
    <w:rsid w:val="008870A4"/>
    <w:rsid w:val="00890437"/>
    <w:rsid w:val="00890579"/>
    <w:rsid w:val="00890F1C"/>
    <w:rsid w:val="0089142E"/>
    <w:rsid w:val="0089155A"/>
    <w:rsid w:val="00892BC4"/>
    <w:rsid w:val="008930B7"/>
    <w:rsid w:val="00894672"/>
    <w:rsid w:val="0089481D"/>
    <w:rsid w:val="00895556"/>
    <w:rsid w:val="008957F3"/>
    <w:rsid w:val="00895E20"/>
    <w:rsid w:val="008961B9"/>
    <w:rsid w:val="0089756B"/>
    <w:rsid w:val="00897F7A"/>
    <w:rsid w:val="008A0824"/>
    <w:rsid w:val="008A1131"/>
    <w:rsid w:val="008A20DB"/>
    <w:rsid w:val="008A2A3F"/>
    <w:rsid w:val="008A2F33"/>
    <w:rsid w:val="008A4013"/>
    <w:rsid w:val="008A445E"/>
    <w:rsid w:val="008A4A82"/>
    <w:rsid w:val="008A4D6C"/>
    <w:rsid w:val="008A54E0"/>
    <w:rsid w:val="008A594B"/>
    <w:rsid w:val="008A69A2"/>
    <w:rsid w:val="008B023C"/>
    <w:rsid w:val="008B1540"/>
    <w:rsid w:val="008B2B02"/>
    <w:rsid w:val="008B2B9E"/>
    <w:rsid w:val="008B2E46"/>
    <w:rsid w:val="008B2F8E"/>
    <w:rsid w:val="008B448E"/>
    <w:rsid w:val="008B4B74"/>
    <w:rsid w:val="008B4F4D"/>
    <w:rsid w:val="008B5CFA"/>
    <w:rsid w:val="008B7726"/>
    <w:rsid w:val="008B778D"/>
    <w:rsid w:val="008B7A00"/>
    <w:rsid w:val="008C0CBE"/>
    <w:rsid w:val="008C0EBE"/>
    <w:rsid w:val="008C0F8B"/>
    <w:rsid w:val="008C1907"/>
    <w:rsid w:val="008C1C30"/>
    <w:rsid w:val="008C2729"/>
    <w:rsid w:val="008C2AB8"/>
    <w:rsid w:val="008C2F7F"/>
    <w:rsid w:val="008C33CB"/>
    <w:rsid w:val="008C3575"/>
    <w:rsid w:val="008C372E"/>
    <w:rsid w:val="008C44EC"/>
    <w:rsid w:val="008C47C5"/>
    <w:rsid w:val="008C4D7B"/>
    <w:rsid w:val="008C5875"/>
    <w:rsid w:val="008C5E1F"/>
    <w:rsid w:val="008C5E2A"/>
    <w:rsid w:val="008C644D"/>
    <w:rsid w:val="008C6989"/>
    <w:rsid w:val="008C6C59"/>
    <w:rsid w:val="008C7315"/>
    <w:rsid w:val="008C736C"/>
    <w:rsid w:val="008C781A"/>
    <w:rsid w:val="008D0417"/>
    <w:rsid w:val="008D0F00"/>
    <w:rsid w:val="008D1091"/>
    <w:rsid w:val="008D19E7"/>
    <w:rsid w:val="008D1C56"/>
    <w:rsid w:val="008D1CF8"/>
    <w:rsid w:val="008D204E"/>
    <w:rsid w:val="008D2F38"/>
    <w:rsid w:val="008D3DCF"/>
    <w:rsid w:val="008D4917"/>
    <w:rsid w:val="008D4B8D"/>
    <w:rsid w:val="008D4FD2"/>
    <w:rsid w:val="008D5284"/>
    <w:rsid w:val="008D5509"/>
    <w:rsid w:val="008D5809"/>
    <w:rsid w:val="008D6214"/>
    <w:rsid w:val="008D63C1"/>
    <w:rsid w:val="008D6CE5"/>
    <w:rsid w:val="008D72FF"/>
    <w:rsid w:val="008D75C4"/>
    <w:rsid w:val="008D7A38"/>
    <w:rsid w:val="008E005F"/>
    <w:rsid w:val="008E0C6A"/>
    <w:rsid w:val="008E0FDD"/>
    <w:rsid w:val="008E279C"/>
    <w:rsid w:val="008E2B2C"/>
    <w:rsid w:val="008E45EF"/>
    <w:rsid w:val="008E4689"/>
    <w:rsid w:val="008E5174"/>
    <w:rsid w:val="008E519B"/>
    <w:rsid w:val="008E51B5"/>
    <w:rsid w:val="008E5299"/>
    <w:rsid w:val="008E5EBF"/>
    <w:rsid w:val="008E65B5"/>
    <w:rsid w:val="008E6A07"/>
    <w:rsid w:val="008E6B75"/>
    <w:rsid w:val="008E7AB9"/>
    <w:rsid w:val="008E7C5C"/>
    <w:rsid w:val="008E7ED8"/>
    <w:rsid w:val="008F010D"/>
    <w:rsid w:val="008F0475"/>
    <w:rsid w:val="008F0F5F"/>
    <w:rsid w:val="008F1006"/>
    <w:rsid w:val="008F1EFF"/>
    <w:rsid w:val="008F21AD"/>
    <w:rsid w:val="008F34CA"/>
    <w:rsid w:val="008F40A9"/>
    <w:rsid w:val="008F5152"/>
    <w:rsid w:val="008F5A1F"/>
    <w:rsid w:val="008F5D14"/>
    <w:rsid w:val="008F78E9"/>
    <w:rsid w:val="008F7BDF"/>
    <w:rsid w:val="0090030F"/>
    <w:rsid w:val="00900CFE"/>
    <w:rsid w:val="00901064"/>
    <w:rsid w:val="00901EA0"/>
    <w:rsid w:val="0090262F"/>
    <w:rsid w:val="009026A8"/>
    <w:rsid w:val="00902ABB"/>
    <w:rsid w:val="00902ADB"/>
    <w:rsid w:val="00904540"/>
    <w:rsid w:val="00904FBB"/>
    <w:rsid w:val="009053EF"/>
    <w:rsid w:val="00905BF9"/>
    <w:rsid w:val="00907FB0"/>
    <w:rsid w:val="0091040D"/>
    <w:rsid w:val="00910DF3"/>
    <w:rsid w:val="00910F41"/>
    <w:rsid w:val="0091167B"/>
    <w:rsid w:val="00911EB2"/>
    <w:rsid w:val="00911FF6"/>
    <w:rsid w:val="00912332"/>
    <w:rsid w:val="00912644"/>
    <w:rsid w:val="00912AA2"/>
    <w:rsid w:val="0091328F"/>
    <w:rsid w:val="009133CF"/>
    <w:rsid w:val="009136FA"/>
    <w:rsid w:val="00913A71"/>
    <w:rsid w:val="00913F63"/>
    <w:rsid w:val="0091468F"/>
    <w:rsid w:val="00914850"/>
    <w:rsid w:val="009163DF"/>
    <w:rsid w:val="009166DE"/>
    <w:rsid w:val="00916E09"/>
    <w:rsid w:val="00916E55"/>
    <w:rsid w:val="00917670"/>
    <w:rsid w:val="009201F8"/>
    <w:rsid w:val="009206B6"/>
    <w:rsid w:val="00920C82"/>
    <w:rsid w:val="00920E8E"/>
    <w:rsid w:val="00921819"/>
    <w:rsid w:val="00921B80"/>
    <w:rsid w:val="00921D15"/>
    <w:rsid w:val="0092242E"/>
    <w:rsid w:val="009228C7"/>
    <w:rsid w:val="00922F9C"/>
    <w:rsid w:val="00923957"/>
    <w:rsid w:val="00924323"/>
    <w:rsid w:val="0092484B"/>
    <w:rsid w:val="009252C1"/>
    <w:rsid w:val="00925F85"/>
    <w:rsid w:val="009265DA"/>
    <w:rsid w:val="0092660A"/>
    <w:rsid w:val="00930012"/>
    <w:rsid w:val="00930056"/>
    <w:rsid w:val="009303A8"/>
    <w:rsid w:val="00930CD3"/>
    <w:rsid w:val="00930F8B"/>
    <w:rsid w:val="0093104D"/>
    <w:rsid w:val="00931059"/>
    <w:rsid w:val="00931412"/>
    <w:rsid w:val="00931954"/>
    <w:rsid w:val="00932B34"/>
    <w:rsid w:val="00932C33"/>
    <w:rsid w:val="00933328"/>
    <w:rsid w:val="00933C01"/>
    <w:rsid w:val="00934982"/>
    <w:rsid w:val="00934CD1"/>
    <w:rsid w:val="00935803"/>
    <w:rsid w:val="00935E46"/>
    <w:rsid w:val="00936BD1"/>
    <w:rsid w:val="00937795"/>
    <w:rsid w:val="00937926"/>
    <w:rsid w:val="00937D3C"/>
    <w:rsid w:val="00937FA1"/>
    <w:rsid w:val="00940427"/>
    <w:rsid w:val="0094099F"/>
    <w:rsid w:val="00940F98"/>
    <w:rsid w:val="00940FEA"/>
    <w:rsid w:val="00941662"/>
    <w:rsid w:val="009419A6"/>
    <w:rsid w:val="00942410"/>
    <w:rsid w:val="00942DBE"/>
    <w:rsid w:val="00942E34"/>
    <w:rsid w:val="00944270"/>
    <w:rsid w:val="009449CF"/>
    <w:rsid w:val="00944A41"/>
    <w:rsid w:val="009452A0"/>
    <w:rsid w:val="009454C7"/>
    <w:rsid w:val="009456D8"/>
    <w:rsid w:val="00946245"/>
    <w:rsid w:val="00946480"/>
    <w:rsid w:val="009467AF"/>
    <w:rsid w:val="009467DD"/>
    <w:rsid w:val="00946E9D"/>
    <w:rsid w:val="0094708C"/>
    <w:rsid w:val="0094756A"/>
    <w:rsid w:val="00947602"/>
    <w:rsid w:val="00947AAE"/>
    <w:rsid w:val="00947FC0"/>
    <w:rsid w:val="00950653"/>
    <w:rsid w:val="009516B5"/>
    <w:rsid w:val="00951D28"/>
    <w:rsid w:val="00951EA3"/>
    <w:rsid w:val="00952DA7"/>
    <w:rsid w:val="009530EE"/>
    <w:rsid w:val="009546F7"/>
    <w:rsid w:val="00954F11"/>
    <w:rsid w:val="00954F31"/>
    <w:rsid w:val="00954FE7"/>
    <w:rsid w:val="00955C84"/>
    <w:rsid w:val="009561C5"/>
    <w:rsid w:val="0095675D"/>
    <w:rsid w:val="00957818"/>
    <w:rsid w:val="00957F57"/>
    <w:rsid w:val="009614C9"/>
    <w:rsid w:val="00961778"/>
    <w:rsid w:val="00962831"/>
    <w:rsid w:val="00962A57"/>
    <w:rsid w:val="00963686"/>
    <w:rsid w:val="009636F4"/>
    <w:rsid w:val="009637D0"/>
    <w:rsid w:val="009637E4"/>
    <w:rsid w:val="009638C9"/>
    <w:rsid w:val="0096414A"/>
    <w:rsid w:val="00964428"/>
    <w:rsid w:val="00965404"/>
    <w:rsid w:val="009654FF"/>
    <w:rsid w:val="009667DC"/>
    <w:rsid w:val="00966AC9"/>
    <w:rsid w:val="009675B8"/>
    <w:rsid w:val="009676A0"/>
    <w:rsid w:val="00967A54"/>
    <w:rsid w:val="00967A63"/>
    <w:rsid w:val="00970E37"/>
    <w:rsid w:val="00971671"/>
    <w:rsid w:val="0097226B"/>
    <w:rsid w:val="009722E1"/>
    <w:rsid w:val="0097374F"/>
    <w:rsid w:val="00973793"/>
    <w:rsid w:val="00973B0D"/>
    <w:rsid w:val="00974257"/>
    <w:rsid w:val="00974A89"/>
    <w:rsid w:val="00975478"/>
    <w:rsid w:val="00975B2A"/>
    <w:rsid w:val="0097621E"/>
    <w:rsid w:val="00976803"/>
    <w:rsid w:val="00976952"/>
    <w:rsid w:val="00976DC7"/>
    <w:rsid w:val="0097706C"/>
    <w:rsid w:val="009776B9"/>
    <w:rsid w:val="009777D8"/>
    <w:rsid w:val="0098010D"/>
    <w:rsid w:val="00980571"/>
    <w:rsid w:val="009808E3"/>
    <w:rsid w:val="00980C74"/>
    <w:rsid w:val="00980C87"/>
    <w:rsid w:val="00980E2B"/>
    <w:rsid w:val="00981D44"/>
    <w:rsid w:val="0098287C"/>
    <w:rsid w:val="00983066"/>
    <w:rsid w:val="0098310E"/>
    <w:rsid w:val="00983445"/>
    <w:rsid w:val="0098360B"/>
    <w:rsid w:val="00983A19"/>
    <w:rsid w:val="00983B5F"/>
    <w:rsid w:val="00984C30"/>
    <w:rsid w:val="009855B2"/>
    <w:rsid w:val="00985C87"/>
    <w:rsid w:val="00986064"/>
    <w:rsid w:val="00986A60"/>
    <w:rsid w:val="0098704A"/>
    <w:rsid w:val="009871D2"/>
    <w:rsid w:val="0099006D"/>
    <w:rsid w:val="0099043D"/>
    <w:rsid w:val="00991346"/>
    <w:rsid w:val="00991884"/>
    <w:rsid w:val="009918FC"/>
    <w:rsid w:val="0099199C"/>
    <w:rsid w:val="00992850"/>
    <w:rsid w:val="00992F7E"/>
    <w:rsid w:val="00993233"/>
    <w:rsid w:val="00993AFA"/>
    <w:rsid w:val="00994306"/>
    <w:rsid w:val="00994475"/>
    <w:rsid w:val="00994A77"/>
    <w:rsid w:val="00994AD0"/>
    <w:rsid w:val="00994DA4"/>
    <w:rsid w:val="00994E56"/>
    <w:rsid w:val="00996036"/>
    <w:rsid w:val="009962BC"/>
    <w:rsid w:val="009968A8"/>
    <w:rsid w:val="00997623"/>
    <w:rsid w:val="009A1020"/>
    <w:rsid w:val="009A18D5"/>
    <w:rsid w:val="009A1DFC"/>
    <w:rsid w:val="009A2191"/>
    <w:rsid w:val="009A21F1"/>
    <w:rsid w:val="009A2F22"/>
    <w:rsid w:val="009A2F61"/>
    <w:rsid w:val="009A37DF"/>
    <w:rsid w:val="009A46C5"/>
    <w:rsid w:val="009A4B31"/>
    <w:rsid w:val="009A51BF"/>
    <w:rsid w:val="009A5204"/>
    <w:rsid w:val="009A530E"/>
    <w:rsid w:val="009A5310"/>
    <w:rsid w:val="009A5791"/>
    <w:rsid w:val="009A59A6"/>
    <w:rsid w:val="009A5FE8"/>
    <w:rsid w:val="009A6A4B"/>
    <w:rsid w:val="009A6B35"/>
    <w:rsid w:val="009A724D"/>
    <w:rsid w:val="009A7279"/>
    <w:rsid w:val="009A727D"/>
    <w:rsid w:val="009B0959"/>
    <w:rsid w:val="009B0FF8"/>
    <w:rsid w:val="009B15D8"/>
    <w:rsid w:val="009B23C5"/>
    <w:rsid w:val="009B282D"/>
    <w:rsid w:val="009B42E6"/>
    <w:rsid w:val="009B4739"/>
    <w:rsid w:val="009B49C3"/>
    <w:rsid w:val="009B4E5C"/>
    <w:rsid w:val="009B55DC"/>
    <w:rsid w:val="009B5866"/>
    <w:rsid w:val="009B5FBC"/>
    <w:rsid w:val="009B6295"/>
    <w:rsid w:val="009B6487"/>
    <w:rsid w:val="009B67FD"/>
    <w:rsid w:val="009B7124"/>
    <w:rsid w:val="009B7959"/>
    <w:rsid w:val="009B7BBB"/>
    <w:rsid w:val="009B7F55"/>
    <w:rsid w:val="009C07EE"/>
    <w:rsid w:val="009C0F5E"/>
    <w:rsid w:val="009C116D"/>
    <w:rsid w:val="009C1A49"/>
    <w:rsid w:val="009C2475"/>
    <w:rsid w:val="009C2969"/>
    <w:rsid w:val="009C3178"/>
    <w:rsid w:val="009C372D"/>
    <w:rsid w:val="009C385C"/>
    <w:rsid w:val="009C3AE2"/>
    <w:rsid w:val="009C404E"/>
    <w:rsid w:val="009C42C8"/>
    <w:rsid w:val="009C44A2"/>
    <w:rsid w:val="009C4720"/>
    <w:rsid w:val="009C55E3"/>
    <w:rsid w:val="009C6806"/>
    <w:rsid w:val="009C742B"/>
    <w:rsid w:val="009D055A"/>
    <w:rsid w:val="009D0860"/>
    <w:rsid w:val="009D0D81"/>
    <w:rsid w:val="009D0FCD"/>
    <w:rsid w:val="009D118A"/>
    <w:rsid w:val="009D1488"/>
    <w:rsid w:val="009D1FE6"/>
    <w:rsid w:val="009D214D"/>
    <w:rsid w:val="009D260F"/>
    <w:rsid w:val="009D29CE"/>
    <w:rsid w:val="009D3B2F"/>
    <w:rsid w:val="009D4638"/>
    <w:rsid w:val="009D46F4"/>
    <w:rsid w:val="009D4ACC"/>
    <w:rsid w:val="009D52CA"/>
    <w:rsid w:val="009D5AB5"/>
    <w:rsid w:val="009D6418"/>
    <w:rsid w:val="009D66B7"/>
    <w:rsid w:val="009D7495"/>
    <w:rsid w:val="009D7AD5"/>
    <w:rsid w:val="009E08F8"/>
    <w:rsid w:val="009E19C6"/>
    <w:rsid w:val="009E27D4"/>
    <w:rsid w:val="009E307D"/>
    <w:rsid w:val="009E4162"/>
    <w:rsid w:val="009E4DC6"/>
    <w:rsid w:val="009E50A2"/>
    <w:rsid w:val="009E6414"/>
    <w:rsid w:val="009E645F"/>
    <w:rsid w:val="009E6E82"/>
    <w:rsid w:val="009E772D"/>
    <w:rsid w:val="009E78C0"/>
    <w:rsid w:val="009E7DEF"/>
    <w:rsid w:val="009F18C1"/>
    <w:rsid w:val="009F23A6"/>
    <w:rsid w:val="009F2DD6"/>
    <w:rsid w:val="009F381A"/>
    <w:rsid w:val="009F5D8B"/>
    <w:rsid w:val="009F61D7"/>
    <w:rsid w:val="009F6620"/>
    <w:rsid w:val="009F68B3"/>
    <w:rsid w:val="009F6C91"/>
    <w:rsid w:val="009F6DAB"/>
    <w:rsid w:val="009F7BBA"/>
    <w:rsid w:val="00A0131B"/>
    <w:rsid w:val="00A013A9"/>
    <w:rsid w:val="00A017F1"/>
    <w:rsid w:val="00A0193D"/>
    <w:rsid w:val="00A01D7D"/>
    <w:rsid w:val="00A032CE"/>
    <w:rsid w:val="00A049D4"/>
    <w:rsid w:val="00A04DB6"/>
    <w:rsid w:val="00A05A10"/>
    <w:rsid w:val="00A06B74"/>
    <w:rsid w:val="00A103B2"/>
    <w:rsid w:val="00A10604"/>
    <w:rsid w:val="00A10B7B"/>
    <w:rsid w:val="00A1114D"/>
    <w:rsid w:val="00A11389"/>
    <w:rsid w:val="00A1211B"/>
    <w:rsid w:val="00A130D8"/>
    <w:rsid w:val="00A13EAD"/>
    <w:rsid w:val="00A1529B"/>
    <w:rsid w:val="00A1632C"/>
    <w:rsid w:val="00A16F98"/>
    <w:rsid w:val="00A1705F"/>
    <w:rsid w:val="00A17296"/>
    <w:rsid w:val="00A17453"/>
    <w:rsid w:val="00A17A7E"/>
    <w:rsid w:val="00A17C06"/>
    <w:rsid w:val="00A213D2"/>
    <w:rsid w:val="00A221A9"/>
    <w:rsid w:val="00A22A1D"/>
    <w:rsid w:val="00A236FA"/>
    <w:rsid w:val="00A240FF"/>
    <w:rsid w:val="00A2470C"/>
    <w:rsid w:val="00A249CB"/>
    <w:rsid w:val="00A24EED"/>
    <w:rsid w:val="00A26335"/>
    <w:rsid w:val="00A2655A"/>
    <w:rsid w:val="00A26896"/>
    <w:rsid w:val="00A2733B"/>
    <w:rsid w:val="00A27415"/>
    <w:rsid w:val="00A2774B"/>
    <w:rsid w:val="00A27A19"/>
    <w:rsid w:val="00A27A96"/>
    <w:rsid w:val="00A27E9A"/>
    <w:rsid w:val="00A300FF"/>
    <w:rsid w:val="00A30835"/>
    <w:rsid w:val="00A31116"/>
    <w:rsid w:val="00A324BC"/>
    <w:rsid w:val="00A33171"/>
    <w:rsid w:val="00A33503"/>
    <w:rsid w:val="00A33E54"/>
    <w:rsid w:val="00A34127"/>
    <w:rsid w:val="00A346CC"/>
    <w:rsid w:val="00A34753"/>
    <w:rsid w:val="00A34BF1"/>
    <w:rsid w:val="00A3530F"/>
    <w:rsid w:val="00A358FC"/>
    <w:rsid w:val="00A3696D"/>
    <w:rsid w:val="00A36981"/>
    <w:rsid w:val="00A36E84"/>
    <w:rsid w:val="00A372A7"/>
    <w:rsid w:val="00A405D2"/>
    <w:rsid w:val="00A405E4"/>
    <w:rsid w:val="00A40B71"/>
    <w:rsid w:val="00A41AB5"/>
    <w:rsid w:val="00A42EA2"/>
    <w:rsid w:val="00A43247"/>
    <w:rsid w:val="00A43437"/>
    <w:rsid w:val="00A434C4"/>
    <w:rsid w:val="00A43AA7"/>
    <w:rsid w:val="00A43D12"/>
    <w:rsid w:val="00A4402A"/>
    <w:rsid w:val="00A44173"/>
    <w:rsid w:val="00A443B8"/>
    <w:rsid w:val="00A4532E"/>
    <w:rsid w:val="00A45868"/>
    <w:rsid w:val="00A459BC"/>
    <w:rsid w:val="00A45B7E"/>
    <w:rsid w:val="00A4620A"/>
    <w:rsid w:val="00A46AA9"/>
    <w:rsid w:val="00A46D5A"/>
    <w:rsid w:val="00A47E69"/>
    <w:rsid w:val="00A50327"/>
    <w:rsid w:val="00A504D7"/>
    <w:rsid w:val="00A5078E"/>
    <w:rsid w:val="00A51A24"/>
    <w:rsid w:val="00A52054"/>
    <w:rsid w:val="00A52BA6"/>
    <w:rsid w:val="00A531F6"/>
    <w:rsid w:val="00A532D0"/>
    <w:rsid w:val="00A545B6"/>
    <w:rsid w:val="00A54680"/>
    <w:rsid w:val="00A55A4E"/>
    <w:rsid w:val="00A567AF"/>
    <w:rsid w:val="00A56D55"/>
    <w:rsid w:val="00A56ECF"/>
    <w:rsid w:val="00A57CD7"/>
    <w:rsid w:val="00A619FB"/>
    <w:rsid w:val="00A629BF"/>
    <w:rsid w:val="00A62B4A"/>
    <w:rsid w:val="00A62F55"/>
    <w:rsid w:val="00A63028"/>
    <w:rsid w:val="00A63A14"/>
    <w:rsid w:val="00A63CD3"/>
    <w:rsid w:val="00A63FB0"/>
    <w:rsid w:val="00A642C8"/>
    <w:rsid w:val="00A645C4"/>
    <w:rsid w:val="00A646B6"/>
    <w:rsid w:val="00A64EE3"/>
    <w:rsid w:val="00A64F7D"/>
    <w:rsid w:val="00A658F7"/>
    <w:rsid w:val="00A66295"/>
    <w:rsid w:val="00A663E0"/>
    <w:rsid w:val="00A669FA"/>
    <w:rsid w:val="00A67AFD"/>
    <w:rsid w:val="00A67CB3"/>
    <w:rsid w:val="00A707ED"/>
    <w:rsid w:val="00A7082D"/>
    <w:rsid w:val="00A70843"/>
    <w:rsid w:val="00A719E0"/>
    <w:rsid w:val="00A71D91"/>
    <w:rsid w:val="00A72143"/>
    <w:rsid w:val="00A722CC"/>
    <w:rsid w:val="00A723E6"/>
    <w:rsid w:val="00A72711"/>
    <w:rsid w:val="00A727ED"/>
    <w:rsid w:val="00A730B4"/>
    <w:rsid w:val="00A735C8"/>
    <w:rsid w:val="00A73817"/>
    <w:rsid w:val="00A73B3B"/>
    <w:rsid w:val="00A73CAA"/>
    <w:rsid w:val="00A740CA"/>
    <w:rsid w:val="00A74A31"/>
    <w:rsid w:val="00A74AA6"/>
    <w:rsid w:val="00A74ECE"/>
    <w:rsid w:val="00A765D3"/>
    <w:rsid w:val="00A771D9"/>
    <w:rsid w:val="00A776B3"/>
    <w:rsid w:val="00A77F76"/>
    <w:rsid w:val="00A811EA"/>
    <w:rsid w:val="00A81349"/>
    <w:rsid w:val="00A82404"/>
    <w:rsid w:val="00A827FB"/>
    <w:rsid w:val="00A8318B"/>
    <w:rsid w:val="00A83678"/>
    <w:rsid w:val="00A83ABB"/>
    <w:rsid w:val="00A83E9F"/>
    <w:rsid w:val="00A8498A"/>
    <w:rsid w:val="00A84D8C"/>
    <w:rsid w:val="00A85A10"/>
    <w:rsid w:val="00A85D0D"/>
    <w:rsid w:val="00A85D81"/>
    <w:rsid w:val="00A86004"/>
    <w:rsid w:val="00A86417"/>
    <w:rsid w:val="00A86E84"/>
    <w:rsid w:val="00A87416"/>
    <w:rsid w:val="00A8797C"/>
    <w:rsid w:val="00A907BC"/>
    <w:rsid w:val="00A90A8D"/>
    <w:rsid w:val="00A911DD"/>
    <w:rsid w:val="00A91807"/>
    <w:rsid w:val="00A91D01"/>
    <w:rsid w:val="00A91EC9"/>
    <w:rsid w:val="00A92CB3"/>
    <w:rsid w:val="00A9300F"/>
    <w:rsid w:val="00A93936"/>
    <w:rsid w:val="00A94621"/>
    <w:rsid w:val="00A94B56"/>
    <w:rsid w:val="00A94C71"/>
    <w:rsid w:val="00A95C45"/>
    <w:rsid w:val="00A961C2"/>
    <w:rsid w:val="00A97514"/>
    <w:rsid w:val="00A978B8"/>
    <w:rsid w:val="00A97CD6"/>
    <w:rsid w:val="00AA0752"/>
    <w:rsid w:val="00AA07F2"/>
    <w:rsid w:val="00AA0824"/>
    <w:rsid w:val="00AA0D29"/>
    <w:rsid w:val="00AA139F"/>
    <w:rsid w:val="00AA1631"/>
    <w:rsid w:val="00AA1AE1"/>
    <w:rsid w:val="00AA221D"/>
    <w:rsid w:val="00AA22B3"/>
    <w:rsid w:val="00AA23AC"/>
    <w:rsid w:val="00AA2CF2"/>
    <w:rsid w:val="00AA3026"/>
    <w:rsid w:val="00AA333B"/>
    <w:rsid w:val="00AA338C"/>
    <w:rsid w:val="00AA34DA"/>
    <w:rsid w:val="00AA363D"/>
    <w:rsid w:val="00AA3A93"/>
    <w:rsid w:val="00AA4704"/>
    <w:rsid w:val="00AA57E1"/>
    <w:rsid w:val="00AA57EC"/>
    <w:rsid w:val="00AA6126"/>
    <w:rsid w:val="00AA6E61"/>
    <w:rsid w:val="00AA71D1"/>
    <w:rsid w:val="00AA7B2F"/>
    <w:rsid w:val="00AB0A6A"/>
    <w:rsid w:val="00AB0BB5"/>
    <w:rsid w:val="00AB115A"/>
    <w:rsid w:val="00AB2583"/>
    <w:rsid w:val="00AB35BB"/>
    <w:rsid w:val="00AB3A97"/>
    <w:rsid w:val="00AB3EBB"/>
    <w:rsid w:val="00AB4BA6"/>
    <w:rsid w:val="00AB5393"/>
    <w:rsid w:val="00AB5841"/>
    <w:rsid w:val="00AB5E62"/>
    <w:rsid w:val="00AB6177"/>
    <w:rsid w:val="00AB6C81"/>
    <w:rsid w:val="00AB75E2"/>
    <w:rsid w:val="00AB7A41"/>
    <w:rsid w:val="00AC0E6F"/>
    <w:rsid w:val="00AC2C6D"/>
    <w:rsid w:val="00AC315E"/>
    <w:rsid w:val="00AC3A75"/>
    <w:rsid w:val="00AC3EAA"/>
    <w:rsid w:val="00AC3EB7"/>
    <w:rsid w:val="00AC59B2"/>
    <w:rsid w:val="00AC5E5D"/>
    <w:rsid w:val="00AC62AC"/>
    <w:rsid w:val="00AC6378"/>
    <w:rsid w:val="00AC6548"/>
    <w:rsid w:val="00AC6660"/>
    <w:rsid w:val="00AC6961"/>
    <w:rsid w:val="00AC6A07"/>
    <w:rsid w:val="00AC7794"/>
    <w:rsid w:val="00AD00A5"/>
    <w:rsid w:val="00AD0984"/>
    <w:rsid w:val="00AD0CE8"/>
    <w:rsid w:val="00AD1552"/>
    <w:rsid w:val="00AD24AA"/>
    <w:rsid w:val="00AD2922"/>
    <w:rsid w:val="00AD2BDA"/>
    <w:rsid w:val="00AD2F8A"/>
    <w:rsid w:val="00AD4334"/>
    <w:rsid w:val="00AD4405"/>
    <w:rsid w:val="00AD537E"/>
    <w:rsid w:val="00AD5A99"/>
    <w:rsid w:val="00AD5F1E"/>
    <w:rsid w:val="00AD6EAC"/>
    <w:rsid w:val="00AD742D"/>
    <w:rsid w:val="00AD782A"/>
    <w:rsid w:val="00AD7EE9"/>
    <w:rsid w:val="00AD7F72"/>
    <w:rsid w:val="00AE0456"/>
    <w:rsid w:val="00AE107E"/>
    <w:rsid w:val="00AE174C"/>
    <w:rsid w:val="00AE1EFC"/>
    <w:rsid w:val="00AE219F"/>
    <w:rsid w:val="00AE2368"/>
    <w:rsid w:val="00AE2FDB"/>
    <w:rsid w:val="00AE36AC"/>
    <w:rsid w:val="00AE36F9"/>
    <w:rsid w:val="00AE3B43"/>
    <w:rsid w:val="00AE44B8"/>
    <w:rsid w:val="00AE4BC6"/>
    <w:rsid w:val="00AE5845"/>
    <w:rsid w:val="00AE5EC2"/>
    <w:rsid w:val="00AE7340"/>
    <w:rsid w:val="00AE788A"/>
    <w:rsid w:val="00AE7C39"/>
    <w:rsid w:val="00AE7E82"/>
    <w:rsid w:val="00AF2434"/>
    <w:rsid w:val="00AF2487"/>
    <w:rsid w:val="00AF29CF"/>
    <w:rsid w:val="00AF2F54"/>
    <w:rsid w:val="00AF419D"/>
    <w:rsid w:val="00AF45B5"/>
    <w:rsid w:val="00AF4AD3"/>
    <w:rsid w:val="00AF4B39"/>
    <w:rsid w:val="00AF4B8E"/>
    <w:rsid w:val="00AF5616"/>
    <w:rsid w:val="00AF588F"/>
    <w:rsid w:val="00AF58DA"/>
    <w:rsid w:val="00AF5F8B"/>
    <w:rsid w:val="00AF618C"/>
    <w:rsid w:val="00AF679A"/>
    <w:rsid w:val="00AF6BF0"/>
    <w:rsid w:val="00AF7A2D"/>
    <w:rsid w:val="00AF7F80"/>
    <w:rsid w:val="00B00413"/>
    <w:rsid w:val="00B006E9"/>
    <w:rsid w:val="00B00EA6"/>
    <w:rsid w:val="00B0124E"/>
    <w:rsid w:val="00B01489"/>
    <w:rsid w:val="00B01949"/>
    <w:rsid w:val="00B01CBF"/>
    <w:rsid w:val="00B038DB"/>
    <w:rsid w:val="00B03A00"/>
    <w:rsid w:val="00B04E96"/>
    <w:rsid w:val="00B0538D"/>
    <w:rsid w:val="00B05505"/>
    <w:rsid w:val="00B058FC"/>
    <w:rsid w:val="00B059A6"/>
    <w:rsid w:val="00B05BD9"/>
    <w:rsid w:val="00B06EC7"/>
    <w:rsid w:val="00B071A4"/>
    <w:rsid w:val="00B100F1"/>
    <w:rsid w:val="00B10B89"/>
    <w:rsid w:val="00B10FAA"/>
    <w:rsid w:val="00B11E2E"/>
    <w:rsid w:val="00B11FF4"/>
    <w:rsid w:val="00B12510"/>
    <w:rsid w:val="00B126F7"/>
    <w:rsid w:val="00B12781"/>
    <w:rsid w:val="00B12961"/>
    <w:rsid w:val="00B1401B"/>
    <w:rsid w:val="00B1451E"/>
    <w:rsid w:val="00B154E7"/>
    <w:rsid w:val="00B158BA"/>
    <w:rsid w:val="00B159EE"/>
    <w:rsid w:val="00B15D07"/>
    <w:rsid w:val="00B1619A"/>
    <w:rsid w:val="00B165BB"/>
    <w:rsid w:val="00B16FE0"/>
    <w:rsid w:val="00B17520"/>
    <w:rsid w:val="00B17599"/>
    <w:rsid w:val="00B17618"/>
    <w:rsid w:val="00B17F5E"/>
    <w:rsid w:val="00B200C9"/>
    <w:rsid w:val="00B2012F"/>
    <w:rsid w:val="00B2055E"/>
    <w:rsid w:val="00B210C7"/>
    <w:rsid w:val="00B21108"/>
    <w:rsid w:val="00B2150E"/>
    <w:rsid w:val="00B21BDA"/>
    <w:rsid w:val="00B22037"/>
    <w:rsid w:val="00B23D30"/>
    <w:rsid w:val="00B24077"/>
    <w:rsid w:val="00B244C5"/>
    <w:rsid w:val="00B24801"/>
    <w:rsid w:val="00B26175"/>
    <w:rsid w:val="00B26E67"/>
    <w:rsid w:val="00B301EF"/>
    <w:rsid w:val="00B32722"/>
    <w:rsid w:val="00B32917"/>
    <w:rsid w:val="00B348E9"/>
    <w:rsid w:val="00B34935"/>
    <w:rsid w:val="00B357D0"/>
    <w:rsid w:val="00B35E2F"/>
    <w:rsid w:val="00B36A15"/>
    <w:rsid w:val="00B36A2D"/>
    <w:rsid w:val="00B40031"/>
    <w:rsid w:val="00B4192C"/>
    <w:rsid w:val="00B42DB3"/>
    <w:rsid w:val="00B42FFB"/>
    <w:rsid w:val="00B44FC9"/>
    <w:rsid w:val="00B453B5"/>
    <w:rsid w:val="00B4593C"/>
    <w:rsid w:val="00B45C0F"/>
    <w:rsid w:val="00B4612D"/>
    <w:rsid w:val="00B465F2"/>
    <w:rsid w:val="00B4666F"/>
    <w:rsid w:val="00B4708F"/>
    <w:rsid w:val="00B47AEE"/>
    <w:rsid w:val="00B47DFE"/>
    <w:rsid w:val="00B50683"/>
    <w:rsid w:val="00B525C2"/>
    <w:rsid w:val="00B5274D"/>
    <w:rsid w:val="00B53250"/>
    <w:rsid w:val="00B53DEE"/>
    <w:rsid w:val="00B54CBF"/>
    <w:rsid w:val="00B55868"/>
    <w:rsid w:val="00B5729E"/>
    <w:rsid w:val="00B616B4"/>
    <w:rsid w:val="00B625F8"/>
    <w:rsid w:val="00B626E1"/>
    <w:rsid w:val="00B62BC0"/>
    <w:rsid w:val="00B6339C"/>
    <w:rsid w:val="00B63E9A"/>
    <w:rsid w:val="00B64AB8"/>
    <w:rsid w:val="00B64DC1"/>
    <w:rsid w:val="00B65103"/>
    <w:rsid w:val="00B6573F"/>
    <w:rsid w:val="00B65AF0"/>
    <w:rsid w:val="00B663BF"/>
    <w:rsid w:val="00B663FC"/>
    <w:rsid w:val="00B6640A"/>
    <w:rsid w:val="00B66438"/>
    <w:rsid w:val="00B667D9"/>
    <w:rsid w:val="00B668CA"/>
    <w:rsid w:val="00B66A9F"/>
    <w:rsid w:val="00B6779A"/>
    <w:rsid w:val="00B71083"/>
    <w:rsid w:val="00B71B80"/>
    <w:rsid w:val="00B7261B"/>
    <w:rsid w:val="00B72655"/>
    <w:rsid w:val="00B7308A"/>
    <w:rsid w:val="00B755CD"/>
    <w:rsid w:val="00B75A81"/>
    <w:rsid w:val="00B75E8C"/>
    <w:rsid w:val="00B76FEC"/>
    <w:rsid w:val="00B773B2"/>
    <w:rsid w:val="00B77D5D"/>
    <w:rsid w:val="00B80128"/>
    <w:rsid w:val="00B8094F"/>
    <w:rsid w:val="00B80B72"/>
    <w:rsid w:val="00B8160C"/>
    <w:rsid w:val="00B81975"/>
    <w:rsid w:val="00B81C42"/>
    <w:rsid w:val="00B821A4"/>
    <w:rsid w:val="00B82A20"/>
    <w:rsid w:val="00B82EF4"/>
    <w:rsid w:val="00B83E63"/>
    <w:rsid w:val="00B84162"/>
    <w:rsid w:val="00B84520"/>
    <w:rsid w:val="00B84A3A"/>
    <w:rsid w:val="00B84A4D"/>
    <w:rsid w:val="00B84CB9"/>
    <w:rsid w:val="00B84FAA"/>
    <w:rsid w:val="00B854CE"/>
    <w:rsid w:val="00B85EB4"/>
    <w:rsid w:val="00B86431"/>
    <w:rsid w:val="00B86604"/>
    <w:rsid w:val="00B86E87"/>
    <w:rsid w:val="00B871B1"/>
    <w:rsid w:val="00B87615"/>
    <w:rsid w:val="00B87741"/>
    <w:rsid w:val="00B87E72"/>
    <w:rsid w:val="00B909BC"/>
    <w:rsid w:val="00B914F2"/>
    <w:rsid w:val="00B9168B"/>
    <w:rsid w:val="00B9168C"/>
    <w:rsid w:val="00B91729"/>
    <w:rsid w:val="00B93252"/>
    <w:rsid w:val="00B94EAE"/>
    <w:rsid w:val="00B954D0"/>
    <w:rsid w:val="00B95A34"/>
    <w:rsid w:val="00B95BED"/>
    <w:rsid w:val="00B96559"/>
    <w:rsid w:val="00B96F73"/>
    <w:rsid w:val="00B96FCD"/>
    <w:rsid w:val="00B97440"/>
    <w:rsid w:val="00BA0071"/>
    <w:rsid w:val="00BA1408"/>
    <w:rsid w:val="00BA23BC"/>
    <w:rsid w:val="00BA3FAF"/>
    <w:rsid w:val="00BA3FEC"/>
    <w:rsid w:val="00BA4C49"/>
    <w:rsid w:val="00BA4FD2"/>
    <w:rsid w:val="00BA52C1"/>
    <w:rsid w:val="00BA6A9F"/>
    <w:rsid w:val="00BA6BDF"/>
    <w:rsid w:val="00BA7F49"/>
    <w:rsid w:val="00BA7FA7"/>
    <w:rsid w:val="00BB00FB"/>
    <w:rsid w:val="00BB0365"/>
    <w:rsid w:val="00BB08FC"/>
    <w:rsid w:val="00BB1A77"/>
    <w:rsid w:val="00BB20FC"/>
    <w:rsid w:val="00BB229D"/>
    <w:rsid w:val="00BB323F"/>
    <w:rsid w:val="00BB34AE"/>
    <w:rsid w:val="00BB3B1D"/>
    <w:rsid w:val="00BB579E"/>
    <w:rsid w:val="00BB5FB9"/>
    <w:rsid w:val="00BB6B28"/>
    <w:rsid w:val="00BB7681"/>
    <w:rsid w:val="00BC085B"/>
    <w:rsid w:val="00BC0D3B"/>
    <w:rsid w:val="00BC10BB"/>
    <w:rsid w:val="00BC1135"/>
    <w:rsid w:val="00BC1B52"/>
    <w:rsid w:val="00BC21BD"/>
    <w:rsid w:val="00BC25FD"/>
    <w:rsid w:val="00BC268A"/>
    <w:rsid w:val="00BC27C4"/>
    <w:rsid w:val="00BC2D63"/>
    <w:rsid w:val="00BC3626"/>
    <w:rsid w:val="00BC3BC2"/>
    <w:rsid w:val="00BC4FE2"/>
    <w:rsid w:val="00BC5E6D"/>
    <w:rsid w:val="00BC6042"/>
    <w:rsid w:val="00BC7E68"/>
    <w:rsid w:val="00BD0334"/>
    <w:rsid w:val="00BD07AB"/>
    <w:rsid w:val="00BD14CC"/>
    <w:rsid w:val="00BD2B41"/>
    <w:rsid w:val="00BD2B9A"/>
    <w:rsid w:val="00BD2FC0"/>
    <w:rsid w:val="00BD35CF"/>
    <w:rsid w:val="00BD38E2"/>
    <w:rsid w:val="00BD3B44"/>
    <w:rsid w:val="00BD40F0"/>
    <w:rsid w:val="00BD446A"/>
    <w:rsid w:val="00BD4B01"/>
    <w:rsid w:val="00BD4C67"/>
    <w:rsid w:val="00BD4E54"/>
    <w:rsid w:val="00BD604E"/>
    <w:rsid w:val="00BD69C2"/>
    <w:rsid w:val="00BD6C79"/>
    <w:rsid w:val="00BD70F2"/>
    <w:rsid w:val="00BD711C"/>
    <w:rsid w:val="00BD793D"/>
    <w:rsid w:val="00BE00F3"/>
    <w:rsid w:val="00BE0409"/>
    <w:rsid w:val="00BE0EBC"/>
    <w:rsid w:val="00BE0F75"/>
    <w:rsid w:val="00BE1D9B"/>
    <w:rsid w:val="00BE2751"/>
    <w:rsid w:val="00BE3065"/>
    <w:rsid w:val="00BE4CA5"/>
    <w:rsid w:val="00BE60CF"/>
    <w:rsid w:val="00BE642E"/>
    <w:rsid w:val="00BE747F"/>
    <w:rsid w:val="00BE76CE"/>
    <w:rsid w:val="00BE7E3C"/>
    <w:rsid w:val="00BE7FE8"/>
    <w:rsid w:val="00BF0058"/>
    <w:rsid w:val="00BF029E"/>
    <w:rsid w:val="00BF0719"/>
    <w:rsid w:val="00BF09E7"/>
    <w:rsid w:val="00BF1121"/>
    <w:rsid w:val="00BF122D"/>
    <w:rsid w:val="00BF1389"/>
    <w:rsid w:val="00BF18CF"/>
    <w:rsid w:val="00BF1CFD"/>
    <w:rsid w:val="00BF23C1"/>
    <w:rsid w:val="00BF2A08"/>
    <w:rsid w:val="00BF2A25"/>
    <w:rsid w:val="00BF2F19"/>
    <w:rsid w:val="00BF43D1"/>
    <w:rsid w:val="00BF4DB3"/>
    <w:rsid w:val="00BF541E"/>
    <w:rsid w:val="00BF5BBA"/>
    <w:rsid w:val="00BF5FDF"/>
    <w:rsid w:val="00BF6245"/>
    <w:rsid w:val="00BF63F0"/>
    <w:rsid w:val="00BF6B91"/>
    <w:rsid w:val="00C0095A"/>
    <w:rsid w:val="00C00DB6"/>
    <w:rsid w:val="00C02299"/>
    <w:rsid w:val="00C02434"/>
    <w:rsid w:val="00C02502"/>
    <w:rsid w:val="00C03118"/>
    <w:rsid w:val="00C03229"/>
    <w:rsid w:val="00C03D6F"/>
    <w:rsid w:val="00C03D81"/>
    <w:rsid w:val="00C03E05"/>
    <w:rsid w:val="00C0407C"/>
    <w:rsid w:val="00C0443A"/>
    <w:rsid w:val="00C04685"/>
    <w:rsid w:val="00C05BC3"/>
    <w:rsid w:val="00C05CD3"/>
    <w:rsid w:val="00C062DE"/>
    <w:rsid w:val="00C065EE"/>
    <w:rsid w:val="00C067DA"/>
    <w:rsid w:val="00C078B7"/>
    <w:rsid w:val="00C104F3"/>
    <w:rsid w:val="00C106ED"/>
    <w:rsid w:val="00C1117A"/>
    <w:rsid w:val="00C117C6"/>
    <w:rsid w:val="00C11F74"/>
    <w:rsid w:val="00C1265C"/>
    <w:rsid w:val="00C13D6F"/>
    <w:rsid w:val="00C14648"/>
    <w:rsid w:val="00C1567A"/>
    <w:rsid w:val="00C15897"/>
    <w:rsid w:val="00C15E9A"/>
    <w:rsid w:val="00C15F82"/>
    <w:rsid w:val="00C166FC"/>
    <w:rsid w:val="00C16927"/>
    <w:rsid w:val="00C175FA"/>
    <w:rsid w:val="00C17885"/>
    <w:rsid w:val="00C17BA6"/>
    <w:rsid w:val="00C17D64"/>
    <w:rsid w:val="00C20A22"/>
    <w:rsid w:val="00C21E1C"/>
    <w:rsid w:val="00C24A41"/>
    <w:rsid w:val="00C24C44"/>
    <w:rsid w:val="00C24E64"/>
    <w:rsid w:val="00C25263"/>
    <w:rsid w:val="00C25428"/>
    <w:rsid w:val="00C258D5"/>
    <w:rsid w:val="00C26005"/>
    <w:rsid w:val="00C271A9"/>
    <w:rsid w:val="00C2789E"/>
    <w:rsid w:val="00C27A0D"/>
    <w:rsid w:val="00C27E26"/>
    <w:rsid w:val="00C3025F"/>
    <w:rsid w:val="00C30809"/>
    <w:rsid w:val="00C308B0"/>
    <w:rsid w:val="00C30DCB"/>
    <w:rsid w:val="00C31838"/>
    <w:rsid w:val="00C31A2E"/>
    <w:rsid w:val="00C31C2A"/>
    <w:rsid w:val="00C31DC0"/>
    <w:rsid w:val="00C31E22"/>
    <w:rsid w:val="00C31E39"/>
    <w:rsid w:val="00C32E4A"/>
    <w:rsid w:val="00C32EC0"/>
    <w:rsid w:val="00C3494B"/>
    <w:rsid w:val="00C36C4F"/>
    <w:rsid w:val="00C41169"/>
    <w:rsid w:val="00C42BA7"/>
    <w:rsid w:val="00C43470"/>
    <w:rsid w:val="00C434E3"/>
    <w:rsid w:val="00C44547"/>
    <w:rsid w:val="00C44FA1"/>
    <w:rsid w:val="00C4533C"/>
    <w:rsid w:val="00C4545A"/>
    <w:rsid w:val="00C4548F"/>
    <w:rsid w:val="00C459C8"/>
    <w:rsid w:val="00C45A84"/>
    <w:rsid w:val="00C4609C"/>
    <w:rsid w:val="00C4674D"/>
    <w:rsid w:val="00C46CF2"/>
    <w:rsid w:val="00C46E4A"/>
    <w:rsid w:val="00C473E6"/>
    <w:rsid w:val="00C475D5"/>
    <w:rsid w:val="00C47617"/>
    <w:rsid w:val="00C4776C"/>
    <w:rsid w:val="00C479A7"/>
    <w:rsid w:val="00C50C28"/>
    <w:rsid w:val="00C512BF"/>
    <w:rsid w:val="00C5139C"/>
    <w:rsid w:val="00C51BCF"/>
    <w:rsid w:val="00C5204E"/>
    <w:rsid w:val="00C52F5C"/>
    <w:rsid w:val="00C532F7"/>
    <w:rsid w:val="00C549CE"/>
    <w:rsid w:val="00C54EF2"/>
    <w:rsid w:val="00C55A67"/>
    <w:rsid w:val="00C55C6A"/>
    <w:rsid w:val="00C5693D"/>
    <w:rsid w:val="00C569CF"/>
    <w:rsid w:val="00C57174"/>
    <w:rsid w:val="00C57A7B"/>
    <w:rsid w:val="00C57C6D"/>
    <w:rsid w:val="00C60D5B"/>
    <w:rsid w:val="00C611D7"/>
    <w:rsid w:val="00C6140B"/>
    <w:rsid w:val="00C615E1"/>
    <w:rsid w:val="00C6168A"/>
    <w:rsid w:val="00C61E28"/>
    <w:rsid w:val="00C61F75"/>
    <w:rsid w:val="00C625B7"/>
    <w:rsid w:val="00C6266D"/>
    <w:rsid w:val="00C62881"/>
    <w:rsid w:val="00C62A36"/>
    <w:rsid w:val="00C62BAB"/>
    <w:rsid w:val="00C62FB3"/>
    <w:rsid w:val="00C6303D"/>
    <w:rsid w:val="00C63280"/>
    <w:rsid w:val="00C63746"/>
    <w:rsid w:val="00C6440C"/>
    <w:rsid w:val="00C64573"/>
    <w:rsid w:val="00C649F4"/>
    <w:rsid w:val="00C666C2"/>
    <w:rsid w:val="00C67751"/>
    <w:rsid w:val="00C70169"/>
    <w:rsid w:val="00C701F0"/>
    <w:rsid w:val="00C70ED7"/>
    <w:rsid w:val="00C7294A"/>
    <w:rsid w:val="00C72C48"/>
    <w:rsid w:val="00C73624"/>
    <w:rsid w:val="00C7393B"/>
    <w:rsid w:val="00C73B21"/>
    <w:rsid w:val="00C74DBE"/>
    <w:rsid w:val="00C77947"/>
    <w:rsid w:val="00C77BB7"/>
    <w:rsid w:val="00C77DEC"/>
    <w:rsid w:val="00C77F8C"/>
    <w:rsid w:val="00C80D20"/>
    <w:rsid w:val="00C80EBD"/>
    <w:rsid w:val="00C81257"/>
    <w:rsid w:val="00C8147C"/>
    <w:rsid w:val="00C818F0"/>
    <w:rsid w:val="00C819BF"/>
    <w:rsid w:val="00C81D6D"/>
    <w:rsid w:val="00C81E1C"/>
    <w:rsid w:val="00C81FCB"/>
    <w:rsid w:val="00C822E3"/>
    <w:rsid w:val="00C828E1"/>
    <w:rsid w:val="00C82E2C"/>
    <w:rsid w:val="00C82F4C"/>
    <w:rsid w:val="00C83022"/>
    <w:rsid w:val="00C83A1A"/>
    <w:rsid w:val="00C83B04"/>
    <w:rsid w:val="00C84A51"/>
    <w:rsid w:val="00C84D19"/>
    <w:rsid w:val="00C854CC"/>
    <w:rsid w:val="00C86099"/>
    <w:rsid w:val="00C860D8"/>
    <w:rsid w:val="00C8638D"/>
    <w:rsid w:val="00C869BD"/>
    <w:rsid w:val="00C87C71"/>
    <w:rsid w:val="00C90633"/>
    <w:rsid w:val="00C910AF"/>
    <w:rsid w:val="00C91F8C"/>
    <w:rsid w:val="00C92268"/>
    <w:rsid w:val="00C92454"/>
    <w:rsid w:val="00C93119"/>
    <w:rsid w:val="00C934A1"/>
    <w:rsid w:val="00C941A5"/>
    <w:rsid w:val="00C94FE9"/>
    <w:rsid w:val="00C96050"/>
    <w:rsid w:val="00C96D05"/>
    <w:rsid w:val="00C97144"/>
    <w:rsid w:val="00C97682"/>
    <w:rsid w:val="00C976D8"/>
    <w:rsid w:val="00CA02DB"/>
    <w:rsid w:val="00CA0542"/>
    <w:rsid w:val="00CA087E"/>
    <w:rsid w:val="00CA0DCF"/>
    <w:rsid w:val="00CA0E7C"/>
    <w:rsid w:val="00CA1373"/>
    <w:rsid w:val="00CA1B6F"/>
    <w:rsid w:val="00CA2496"/>
    <w:rsid w:val="00CA3138"/>
    <w:rsid w:val="00CA3528"/>
    <w:rsid w:val="00CA36E2"/>
    <w:rsid w:val="00CA3AE4"/>
    <w:rsid w:val="00CA495B"/>
    <w:rsid w:val="00CA55D6"/>
    <w:rsid w:val="00CA5953"/>
    <w:rsid w:val="00CA741F"/>
    <w:rsid w:val="00CA7B13"/>
    <w:rsid w:val="00CA7C06"/>
    <w:rsid w:val="00CA7E51"/>
    <w:rsid w:val="00CB0695"/>
    <w:rsid w:val="00CB0A88"/>
    <w:rsid w:val="00CB0EBF"/>
    <w:rsid w:val="00CB11F0"/>
    <w:rsid w:val="00CB1800"/>
    <w:rsid w:val="00CB18FC"/>
    <w:rsid w:val="00CB2000"/>
    <w:rsid w:val="00CB21AB"/>
    <w:rsid w:val="00CB22D6"/>
    <w:rsid w:val="00CB2446"/>
    <w:rsid w:val="00CB2D05"/>
    <w:rsid w:val="00CB391E"/>
    <w:rsid w:val="00CB3EA2"/>
    <w:rsid w:val="00CB4840"/>
    <w:rsid w:val="00CB49D2"/>
    <w:rsid w:val="00CB5AAC"/>
    <w:rsid w:val="00CB5AC5"/>
    <w:rsid w:val="00CB5E14"/>
    <w:rsid w:val="00CB5E9E"/>
    <w:rsid w:val="00CB6035"/>
    <w:rsid w:val="00CB62FC"/>
    <w:rsid w:val="00CB6D0C"/>
    <w:rsid w:val="00CB6F37"/>
    <w:rsid w:val="00CB7881"/>
    <w:rsid w:val="00CB7AB2"/>
    <w:rsid w:val="00CB7C29"/>
    <w:rsid w:val="00CC009E"/>
    <w:rsid w:val="00CC01EE"/>
    <w:rsid w:val="00CC0AAC"/>
    <w:rsid w:val="00CC0E3B"/>
    <w:rsid w:val="00CC1636"/>
    <w:rsid w:val="00CC1764"/>
    <w:rsid w:val="00CC1FAD"/>
    <w:rsid w:val="00CC2411"/>
    <w:rsid w:val="00CC2AB3"/>
    <w:rsid w:val="00CC2F8E"/>
    <w:rsid w:val="00CC33D6"/>
    <w:rsid w:val="00CC3705"/>
    <w:rsid w:val="00CC3D5E"/>
    <w:rsid w:val="00CC4477"/>
    <w:rsid w:val="00CC4B04"/>
    <w:rsid w:val="00CC4B63"/>
    <w:rsid w:val="00CC4B9A"/>
    <w:rsid w:val="00CC4C3D"/>
    <w:rsid w:val="00CC4DCD"/>
    <w:rsid w:val="00CC4E97"/>
    <w:rsid w:val="00CC5E35"/>
    <w:rsid w:val="00CC5F11"/>
    <w:rsid w:val="00CC5F67"/>
    <w:rsid w:val="00CC70B5"/>
    <w:rsid w:val="00CC70D4"/>
    <w:rsid w:val="00CC7E8D"/>
    <w:rsid w:val="00CD080E"/>
    <w:rsid w:val="00CD0939"/>
    <w:rsid w:val="00CD0E51"/>
    <w:rsid w:val="00CD1361"/>
    <w:rsid w:val="00CD255E"/>
    <w:rsid w:val="00CD2691"/>
    <w:rsid w:val="00CD300E"/>
    <w:rsid w:val="00CD351E"/>
    <w:rsid w:val="00CD363F"/>
    <w:rsid w:val="00CD524D"/>
    <w:rsid w:val="00CD58FF"/>
    <w:rsid w:val="00CD5E53"/>
    <w:rsid w:val="00CD6220"/>
    <w:rsid w:val="00CD6905"/>
    <w:rsid w:val="00CD6A52"/>
    <w:rsid w:val="00CD717C"/>
    <w:rsid w:val="00CD7794"/>
    <w:rsid w:val="00CD7B5C"/>
    <w:rsid w:val="00CD7BCA"/>
    <w:rsid w:val="00CE0D0C"/>
    <w:rsid w:val="00CE0D78"/>
    <w:rsid w:val="00CE10C1"/>
    <w:rsid w:val="00CE1C9A"/>
    <w:rsid w:val="00CE249D"/>
    <w:rsid w:val="00CE2AF3"/>
    <w:rsid w:val="00CE2C00"/>
    <w:rsid w:val="00CE3815"/>
    <w:rsid w:val="00CE3E55"/>
    <w:rsid w:val="00CE44D9"/>
    <w:rsid w:val="00CE4A2B"/>
    <w:rsid w:val="00CE5BD1"/>
    <w:rsid w:val="00CE5FF3"/>
    <w:rsid w:val="00CE71A6"/>
    <w:rsid w:val="00CE76CF"/>
    <w:rsid w:val="00CF00FF"/>
    <w:rsid w:val="00CF0D18"/>
    <w:rsid w:val="00CF1723"/>
    <w:rsid w:val="00CF188F"/>
    <w:rsid w:val="00CF1F7D"/>
    <w:rsid w:val="00CF209B"/>
    <w:rsid w:val="00CF2169"/>
    <w:rsid w:val="00CF39BC"/>
    <w:rsid w:val="00CF3F90"/>
    <w:rsid w:val="00CF4904"/>
    <w:rsid w:val="00CF4942"/>
    <w:rsid w:val="00CF4E4A"/>
    <w:rsid w:val="00CF593F"/>
    <w:rsid w:val="00CF70F0"/>
    <w:rsid w:val="00CF77F5"/>
    <w:rsid w:val="00CF7C48"/>
    <w:rsid w:val="00CF7FBA"/>
    <w:rsid w:val="00D00827"/>
    <w:rsid w:val="00D00AA6"/>
    <w:rsid w:val="00D00EA5"/>
    <w:rsid w:val="00D028ED"/>
    <w:rsid w:val="00D02CE2"/>
    <w:rsid w:val="00D03D66"/>
    <w:rsid w:val="00D03E74"/>
    <w:rsid w:val="00D0410D"/>
    <w:rsid w:val="00D041D6"/>
    <w:rsid w:val="00D04417"/>
    <w:rsid w:val="00D04AB7"/>
    <w:rsid w:val="00D04E9E"/>
    <w:rsid w:val="00D05238"/>
    <w:rsid w:val="00D064B9"/>
    <w:rsid w:val="00D065D0"/>
    <w:rsid w:val="00D10B3C"/>
    <w:rsid w:val="00D10C10"/>
    <w:rsid w:val="00D11081"/>
    <w:rsid w:val="00D1132F"/>
    <w:rsid w:val="00D1165B"/>
    <w:rsid w:val="00D11869"/>
    <w:rsid w:val="00D11A7F"/>
    <w:rsid w:val="00D11CAB"/>
    <w:rsid w:val="00D11EE1"/>
    <w:rsid w:val="00D12D18"/>
    <w:rsid w:val="00D1307A"/>
    <w:rsid w:val="00D1315C"/>
    <w:rsid w:val="00D13807"/>
    <w:rsid w:val="00D13B4A"/>
    <w:rsid w:val="00D14BAB"/>
    <w:rsid w:val="00D150EE"/>
    <w:rsid w:val="00D15BD6"/>
    <w:rsid w:val="00D2006E"/>
    <w:rsid w:val="00D20D5F"/>
    <w:rsid w:val="00D20E09"/>
    <w:rsid w:val="00D20FF0"/>
    <w:rsid w:val="00D212CF"/>
    <w:rsid w:val="00D22129"/>
    <w:rsid w:val="00D22858"/>
    <w:rsid w:val="00D228AC"/>
    <w:rsid w:val="00D22C27"/>
    <w:rsid w:val="00D22FBA"/>
    <w:rsid w:val="00D23CC7"/>
    <w:rsid w:val="00D23FD9"/>
    <w:rsid w:val="00D240E9"/>
    <w:rsid w:val="00D244BA"/>
    <w:rsid w:val="00D2478E"/>
    <w:rsid w:val="00D250E0"/>
    <w:rsid w:val="00D250ED"/>
    <w:rsid w:val="00D2520D"/>
    <w:rsid w:val="00D256DB"/>
    <w:rsid w:val="00D2652D"/>
    <w:rsid w:val="00D26B75"/>
    <w:rsid w:val="00D271C6"/>
    <w:rsid w:val="00D30C0C"/>
    <w:rsid w:val="00D323A5"/>
    <w:rsid w:val="00D32555"/>
    <w:rsid w:val="00D329C9"/>
    <w:rsid w:val="00D32D33"/>
    <w:rsid w:val="00D33781"/>
    <w:rsid w:val="00D365ED"/>
    <w:rsid w:val="00D369D4"/>
    <w:rsid w:val="00D37685"/>
    <w:rsid w:val="00D4094E"/>
    <w:rsid w:val="00D40C26"/>
    <w:rsid w:val="00D40FC4"/>
    <w:rsid w:val="00D4106D"/>
    <w:rsid w:val="00D41680"/>
    <w:rsid w:val="00D41847"/>
    <w:rsid w:val="00D4248B"/>
    <w:rsid w:val="00D4287C"/>
    <w:rsid w:val="00D43145"/>
    <w:rsid w:val="00D432D7"/>
    <w:rsid w:val="00D437D5"/>
    <w:rsid w:val="00D44FDC"/>
    <w:rsid w:val="00D45906"/>
    <w:rsid w:val="00D45A8D"/>
    <w:rsid w:val="00D45CBE"/>
    <w:rsid w:val="00D46E6A"/>
    <w:rsid w:val="00D47013"/>
    <w:rsid w:val="00D479C5"/>
    <w:rsid w:val="00D47DD1"/>
    <w:rsid w:val="00D47E3E"/>
    <w:rsid w:val="00D47FBC"/>
    <w:rsid w:val="00D50D61"/>
    <w:rsid w:val="00D5248C"/>
    <w:rsid w:val="00D53587"/>
    <w:rsid w:val="00D54AD5"/>
    <w:rsid w:val="00D54CA4"/>
    <w:rsid w:val="00D54E5D"/>
    <w:rsid w:val="00D560D7"/>
    <w:rsid w:val="00D565FA"/>
    <w:rsid w:val="00D57002"/>
    <w:rsid w:val="00D60894"/>
    <w:rsid w:val="00D60C54"/>
    <w:rsid w:val="00D619F6"/>
    <w:rsid w:val="00D62242"/>
    <w:rsid w:val="00D6267F"/>
    <w:rsid w:val="00D633D5"/>
    <w:rsid w:val="00D63870"/>
    <w:rsid w:val="00D63939"/>
    <w:rsid w:val="00D63C70"/>
    <w:rsid w:val="00D647FF"/>
    <w:rsid w:val="00D651DD"/>
    <w:rsid w:val="00D660D9"/>
    <w:rsid w:val="00D662EA"/>
    <w:rsid w:val="00D6660F"/>
    <w:rsid w:val="00D668B3"/>
    <w:rsid w:val="00D66A60"/>
    <w:rsid w:val="00D670F7"/>
    <w:rsid w:val="00D6723F"/>
    <w:rsid w:val="00D67296"/>
    <w:rsid w:val="00D673D0"/>
    <w:rsid w:val="00D67B24"/>
    <w:rsid w:val="00D67C78"/>
    <w:rsid w:val="00D67D56"/>
    <w:rsid w:val="00D67F65"/>
    <w:rsid w:val="00D70349"/>
    <w:rsid w:val="00D705DA"/>
    <w:rsid w:val="00D71050"/>
    <w:rsid w:val="00D71AC4"/>
    <w:rsid w:val="00D71B92"/>
    <w:rsid w:val="00D71CCD"/>
    <w:rsid w:val="00D721BD"/>
    <w:rsid w:val="00D72A3F"/>
    <w:rsid w:val="00D73BAD"/>
    <w:rsid w:val="00D74074"/>
    <w:rsid w:val="00D745E2"/>
    <w:rsid w:val="00D74F1B"/>
    <w:rsid w:val="00D7530A"/>
    <w:rsid w:val="00D757C2"/>
    <w:rsid w:val="00D76516"/>
    <w:rsid w:val="00D76C9B"/>
    <w:rsid w:val="00D77ACA"/>
    <w:rsid w:val="00D77F04"/>
    <w:rsid w:val="00D801AB"/>
    <w:rsid w:val="00D811CE"/>
    <w:rsid w:val="00D811F7"/>
    <w:rsid w:val="00D82421"/>
    <w:rsid w:val="00D82783"/>
    <w:rsid w:val="00D8290F"/>
    <w:rsid w:val="00D82ABF"/>
    <w:rsid w:val="00D82B4C"/>
    <w:rsid w:val="00D83C06"/>
    <w:rsid w:val="00D852DB"/>
    <w:rsid w:val="00D85559"/>
    <w:rsid w:val="00D85603"/>
    <w:rsid w:val="00D860FF"/>
    <w:rsid w:val="00D86338"/>
    <w:rsid w:val="00D876B7"/>
    <w:rsid w:val="00D87D8F"/>
    <w:rsid w:val="00D9064C"/>
    <w:rsid w:val="00D911E0"/>
    <w:rsid w:val="00D91ACF"/>
    <w:rsid w:val="00D9246C"/>
    <w:rsid w:val="00D9256F"/>
    <w:rsid w:val="00D9375D"/>
    <w:rsid w:val="00D94337"/>
    <w:rsid w:val="00D94C75"/>
    <w:rsid w:val="00D94CEC"/>
    <w:rsid w:val="00D951C0"/>
    <w:rsid w:val="00D95996"/>
    <w:rsid w:val="00D959F2"/>
    <w:rsid w:val="00D96CFD"/>
    <w:rsid w:val="00D97272"/>
    <w:rsid w:val="00D972A2"/>
    <w:rsid w:val="00D974BA"/>
    <w:rsid w:val="00D97770"/>
    <w:rsid w:val="00D979DA"/>
    <w:rsid w:val="00DA072F"/>
    <w:rsid w:val="00DA18DC"/>
    <w:rsid w:val="00DA1DE4"/>
    <w:rsid w:val="00DA1F35"/>
    <w:rsid w:val="00DA285D"/>
    <w:rsid w:val="00DA2DE2"/>
    <w:rsid w:val="00DA2DEE"/>
    <w:rsid w:val="00DA32CA"/>
    <w:rsid w:val="00DA39EE"/>
    <w:rsid w:val="00DA3B10"/>
    <w:rsid w:val="00DA4344"/>
    <w:rsid w:val="00DA46F8"/>
    <w:rsid w:val="00DA4B1C"/>
    <w:rsid w:val="00DA4C1B"/>
    <w:rsid w:val="00DA5932"/>
    <w:rsid w:val="00DA594E"/>
    <w:rsid w:val="00DA5BBB"/>
    <w:rsid w:val="00DA5D81"/>
    <w:rsid w:val="00DB05D0"/>
    <w:rsid w:val="00DB0BB8"/>
    <w:rsid w:val="00DB0FCB"/>
    <w:rsid w:val="00DB1134"/>
    <w:rsid w:val="00DB174E"/>
    <w:rsid w:val="00DB1AC2"/>
    <w:rsid w:val="00DB1CBB"/>
    <w:rsid w:val="00DB36F0"/>
    <w:rsid w:val="00DB3873"/>
    <w:rsid w:val="00DB3C33"/>
    <w:rsid w:val="00DB4139"/>
    <w:rsid w:val="00DB4AE2"/>
    <w:rsid w:val="00DB5094"/>
    <w:rsid w:val="00DB582F"/>
    <w:rsid w:val="00DB6D8F"/>
    <w:rsid w:val="00DB76DF"/>
    <w:rsid w:val="00DB7AA2"/>
    <w:rsid w:val="00DC130A"/>
    <w:rsid w:val="00DC1E65"/>
    <w:rsid w:val="00DC1F04"/>
    <w:rsid w:val="00DC2507"/>
    <w:rsid w:val="00DC2E63"/>
    <w:rsid w:val="00DC3771"/>
    <w:rsid w:val="00DC3B49"/>
    <w:rsid w:val="00DC49E8"/>
    <w:rsid w:val="00DC5E2D"/>
    <w:rsid w:val="00DC65A7"/>
    <w:rsid w:val="00DC6968"/>
    <w:rsid w:val="00DC6CE5"/>
    <w:rsid w:val="00DC72E3"/>
    <w:rsid w:val="00DD0296"/>
    <w:rsid w:val="00DD02C0"/>
    <w:rsid w:val="00DD02FF"/>
    <w:rsid w:val="00DD0387"/>
    <w:rsid w:val="00DD08AC"/>
    <w:rsid w:val="00DD10CD"/>
    <w:rsid w:val="00DD13A7"/>
    <w:rsid w:val="00DD1D24"/>
    <w:rsid w:val="00DD1D2B"/>
    <w:rsid w:val="00DD2445"/>
    <w:rsid w:val="00DD2711"/>
    <w:rsid w:val="00DD2935"/>
    <w:rsid w:val="00DD2CEE"/>
    <w:rsid w:val="00DD2D2B"/>
    <w:rsid w:val="00DD2E99"/>
    <w:rsid w:val="00DD3694"/>
    <w:rsid w:val="00DD436B"/>
    <w:rsid w:val="00DD44FC"/>
    <w:rsid w:val="00DD4760"/>
    <w:rsid w:val="00DD4820"/>
    <w:rsid w:val="00DD49F5"/>
    <w:rsid w:val="00DD4F6C"/>
    <w:rsid w:val="00DD55F0"/>
    <w:rsid w:val="00DD56F3"/>
    <w:rsid w:val="00DD65DE"/>
    <w:rsid w:val="00DD6F90"/>
    <w:rsid w:val="00DD74E1"/>
    <w:rsid w:val="00DD79E3"/>
    <w:rsid w:val="00DE0143"/>
    <w:rsid w:val="00DE02E9"/>
    <w:rsid w:val="00DE05C7"/>
    <w:rsid w:val="00DE0A35"/>
    <w:rsid w:val="00DE1AAE"/>
    <w:rsid w:val="00DE245C"/>
    <w:rsid w:val="00DE2A52"/>
    <w:rsid w:val="00DE30B1"/>
    <w:rsid w:val="00DE3C34"/>
    <w:rsid w:val="00DE3CEF"/>
    <w:rsid w:val="00DE44C9"/>
    <w:rsid w:val="00DE47B3"/>
    <w:rsid w:val="00DE4D7F"/>
    <w:rsid w:val="00DE53C5"/>
    <w:rsid w:val="00DE5808"/>
    <w:rsid w:val="00DE58B8"/>
    <w:rsid w:val="00DE5F29"/>
    <w:rsid w:val="00DE69AE"/>
    <w:rsid w:val="00DF0040"/>
    <w:rsid w:val="00DF0316"/>
    <w:rsid w:val="00DF0A83"/>
    <w:rsid w:val="00DF0BDA"/>
    <w:rsid w:val="00DF0E49"/>
    <w:rsid w:val="00DF1A5E"/>
    <w:rsid w:val="00DF280C"/>
    <w:rsid w:val="00DF33DF"/>
    <w:rsid w:val="00DF3BD4"/>
    <w:rsid w:val="00DF4560"/>
    <w:rsid w:val="00DF4609"/>
    <w:rsid w:val="00DF4A67"/>
    <w:rsid w:val="00DF5684"/>
    <w:rsid w:val="00DF5B94"/>
    <w:rsid w:val="00DF5C1B"/>
    <w:rsid w:val="00DF5F11"/>
    <w:rsid w:val="00DF6161"/>
    <w:rsid w:val="00E00DDF"/>
    <w:rsid w:val="00E00FAE"/>
    <w:rsid w:val="00E0118D"/>
    <w:rsid w:val="00E01764"/>
    <w:rsid w:val="00E017B1"/>
    <w:rsid w:val="00E01967"/>
    <w:rsid w:val="00E025C6"/>
    <w:rsid w:val="00E02666"/>
    <w:rsid w:val="00E02B64"/>
    <w:rsid w:val="00E02D74"/>
    <w:rsid w:val="00E03815"/>
    <w:rsid w:val="00E0397C"/>
    <w:rsid w:val="00E03EBB"/>
    <w:rsid w:val="00E046B9"/>
    <w:rsid w:val="00E04B94"/>
    <w:rsid w:val="00E051AB"/>
    <w:rsid w:val="00E06653"/>
    <w:rsid w:val="00E06935"/>
    <w:rsid w:val="00E0741E"/>
    <w:rsid w:val="00E0776A"/>
    <w:rsid w:val="00E077A8"/>
    <w:rsid w:val="00E07B05"/>
    <w:rsid w:val="00E07FBE"/>
    <w:rsid w:val="00E1098C"/>
    <w:rsid w:val="00E10BCD"/>
    <w:rsid w:val="00E10D18"/>
    <w:rsid w:val="00E10DC2"/>
    <w:rsid w:val="00E112CB"/>
    <w:rsid w:val="00E11C27"/>
    <w:rsid w:val="00E123A1"/>
    <w:rsid w:val="00E12D19"/>
    <w:rsid w:val="00E1300C"/>
    <w:rsid w:val="00E132CB"/>
    <w:rsid w:val="00E13397"/>
    <w:rsid w:val="00E13624"/>
    <w:rsid w:val="00E140A7"/>
    <w:rsid w:val="00E147C2"/>
    <w:rsid w:val="00E15C03"/>
    <w:rsid w:val="00E16739"/>
    <w:rsid w:val="00E16C45"/>
    <w:rsid w:val="00E16ECA"/>
    <w:rsid w:val="00E17CF1"/>
    <w:rsid w:val="00E205CA"/>
    <w:rsid w:val="00E20749"/>
    <w:rsid w:val="00E20E44"/>
    <w:rsid w:val="00E217B5"/>
    <w:rsid w:val="00E22300"/>
    <w:rsid w:val="00E23407"/>
    <w:rsid w:val="00E23596"/>
    <w:rsid w:val="00E23C9C"/>
    <w:rsid w:val="00E2414B"/>
    <w:rsid w:val="00E2582B"/>
    <w:rsid w:val="00E26854"/>
    <w:rsid w:val="00E26863"/>
    <w:rsid w:val="00E27891"/>
    <w:rsid w:val="00E309C9"/>
    <w:rsid w:val="00E30CA1"/>
    <w:rsid w:val="00E31662"/>
    <w:rsid w:val="00E31AAB"/>
    <w:rsid w:val="00E3211D"/>
    <w:rsid w:val="00E3273C"/>
    <w:rsid w:val="00E329BE"/>
    <w:rsid w:val="00E329E5"/>
    <w:rsid w:val="00E333CE"/>
    <w:rsid w:val="00E34EAC"/>
    <w:rsid w:val="00E34FCD"/>
    <w:rsid w:val="00E35127"/>
    <w:rsid w:val="00E360ED"/>
    <w:rsid w:val="00E36FF3"/>
    <w:rsid w:val="00E37206"/>
    <w:rsid w:val="00E37537"/>
    <w:rsid w:val="00E3756F"/>
    <w:rsid w:val="00E37D59"/>
    <w:rsid w:val="00E37F8A"/>
    <w:rsid w:val="00E4005A"/>
    <w:rsid w:val="00E4083A"/>
    <w:rsid w:val="00E409EA"/>
    <w:rsid w:val="00E409ED"/>
    <w:rsid w:val="00E40AB9"/>
    <w:rsid w:val="00E4121C"/>
    <w:rsid w:val="00E417C0"/>
    <w:rsid w:val="00E4182E"/>
    <w:rsid w:val="00E4187E"/>
    <w:rsid w:val="00E41C8D"/>
    <w:rsid w:val="00E4252D"/>
    <w:rsid w:val="00E425D6"/>
    <w:rsid w:val="00E427E4"/>
    <w:rsid w:val="00E42FBB"/>
    <w:rsid w:val="00E430EA"/>
    <w:rsid w:val="00E433BC"/>
    <w:rsid w:val="00E4349F"/>
    <w:rsid w:val="00E43D1D"/>
    <w:rsid w:val="00E43DAA"/>
    <w:rsid w:val="00E43DDE"/>
    <w:rsid w:val="00E447FE"/>
    <w:rsid w:val="00E44C94"/>
    <w:rsid w:val="00E454B9"/>
    <w:rsid w:val="00E45D8B"/>
    <w:rsid w:val="00E4621B"/>
    <w:rsid w:val="00E4632E"/>
    <w:rsid w:val="00E4636F"/>
    <w:rsid w:val="00E4699F"/>
    <w:rsid w:val="00E46D21"/>
    <w:rsid w:val="00E47F3E"/>
    <w:rsid w:val="00E51AF6"/>
    <w:rsid w:val="00E52208"/>
    <w:rsid w:val="00E52726"/>
    <w:rsid w:val="00E5332A"/>
    <w:rsid w:val="00E538A7"/>
    <w:rsid w:val="00E53934"/>
    <w:rsid w:val="00E5538F"/>
    <w:rsid w:val="00E55778"/>
    <w:rsid w:val="00E557DE"/>
    <w:rsid w:val="00E5695C"/>
    <w:rsid w:val="00E57201"/>
    <w:rsid w:val="00E57892"/>
    <w:rsid w:val="00E607E2"/>
    <w:rsid w:val="00E61A5A"/>
    <w:rsid w:val="00E64779"/>
    <w:rsid w:val="00E64818"/>
    <w:rsid w:val="00E64F15"/>
    <w:rsid w:val="00E65A1A"/>
    <w:rsid w:val="00E65CDC"/>
    <w:rsid w:val="00E66086"/>
    <w:rsid w:val="00E661C9"/>
    <w:rsid w:val="00E66937"/>
    <w:rsid w:val="00E6743F"/>
    <w:rsid w:val="00E67544"/>
    <w:rsid w:val="00E7012C"/>
    <w:rsid w:val="00E708B8"/>
    <w:rsid w:val="00E70CED"/>
    <w:rsid w:val="00E72A03"/>
    <w:rsid w:val="00E7363E"/>
    <w:rsid w:val="00E7421A"/>
    <w:rsid w:val="00E74CCC"/>
    <w:rsid w:val="00E75D12"/>
    <w:rsid w:val="00E773AF"/>
    <w:rsid w:val="00E77C43"/>
    <w:rsid w:val="00E77F1C"/>
    <w:rsid w:val="00E80131"/>
    <w:rsid w:val="00E809D9"/>
    <w:rsid w:val="00E80B82"/>
    <w:rsid w:val="00E811B3"/>
    <w:rsid w:val="00E81510"/>
    <w:rsid w:val="00E829ED"/>
    <w:rsid w:val="00E8335E"/>
    <w:rsid w:val="00E835B5"/>
    <w:rsid w:val="00E83B70"/>
    <w:rsid w:val="00E8414E"/>
    <w:rsid w:val="00E8445D"/>
    <w:rsid w:val="00E84759"/>
    <w:rsid w:val="00E848E4"/>
    <w:rsid w:val="00E84F00"/>
    <w:rsid w:val="00E85980"/>
    <w:rsid w:val="00E86238"/>
    <w:rsid w:val="00E86599"/>
    <w:rsid w:val="00E86984"/>
    <w:rsid w:val="00E869A8"/>
    <w:rsid w:val="00E8799A"/>
    <w:rsid w:val="00E87C33"/>
    <w:rsid w:val="00E90273"/>
    <w:rsid w:val="00E905D7"/>
    <w:rsid w:val="00E91912"/>
    <w:rsid w:val="00E92521"/>
    <w:rsid w:val="00E927DB"/>
    <w:rsid w:val="00E933ED"/>
    <w:rsid w:val="00E93E5E"/>
    <w:rsid w:val="00E944E1"/>
    <w:rsid w:val="00E945CE"/>
    <w:rsid w:val="00E94B44"/>
    <w:rsid w:val="00E9553D"/>
    <w:rsid w:val="00E95921"/>
    <w:rsid w:val="00E974FC"/>
    <w:rsid w:val="00E9780E"/>
    <w:rsid w:val="00EA061A"/>
    <w:rsid w:val="00EA06E3"/>
    <w:rsid w:val="00EA0AF7"/>
    <w:rsid w:val="00EA1248"/>
    <w:rsid w:val="00EA1A84"/>
    <w:rsid w:val="00EA249E"/>
    <w:rsid w:val="00EA346C"/>
    <w:rsid w:val="00EA4780"/>
    <w:rsid w:val="00EA4F3D"/>
    <w:rsid w:val="00EA566B"/>
    <w:rsid w:val="00EA5DED"/>
    <w:rsid w:val="00EA74B6"/>
    <w:rsid w:val="00EB0987"/>
    <w:rsid w:val="00EB0F0B"/>
    <w:rsid w:val="00EB104C"/>
    <w:rsid w:val="00EB119D"/>
    <w:rsid w:val="00EB1792"/>
    <w:rsid w:val="00EB34E3"/>
    <w:rsid w:val="00EB3999"/>
    <w:rsid w:val="00EB3F30"/>
    <w:rsid w:val="00EB3F81"/>
    <w:rsid w:val="00EB42A9"/>
    <w:rsid w:val="00EB6047"/>
    <w:rsid w:val="00EB60F8"/>
    <w:rsid w:val="00EB645C"/>
    <w:rsid w:val="00EC0262"/>
    <w:rsid w:val="00EC181D"/>
    <w:rsid w:val="00EC1889"/>
    <w:rsid w:val="00EC2259"/>
    <w:rsid w:val="00EC2791"/>
    <w:rsid w:val="00EC28D1"/>
    <w:rsid w:val="00EC325A"/>
    <w:rsid w:val="00EC4D36"/>
    <w:rsid w:val="00EC5992"/>
    <w:rsid w:val="00EC5F1F"/>
    <w:rsid w:val="00EC68DB"/>
    <w:rsid w:val="00EC730F"/>
    <w:rsid w:val="00ED0FA8"/>
    <w:rsid w:val="00ED1707"/>
    <w:rsid w:val="00ED1FB2"/>
    <w:rsid w:val="00ED233A"/>
    <w:rsid w:val="00ED24ED"/>
    <w:rsid w:val="00ED3AAE"/>
    <w:rsid w:val="00ED415E"/>
    <w:rsid w:val="00ED4902"/>
    <w:rsid w:val="00ED4907"/>
    <w:rsid w:val="00ED567E"/>
    <w:rsid w:val="00ED5A6C"/>
    <w:rsid w:val="00ED64A8"/>
    <w:rsid w:val="00ED66B2"/>
    <w:rsid w:val="00EE0525"/>
    <w:rsid w:val="00EE097E"/>
    <w:rsid w:val="00EE09DD"/>
    <w:rsid w:val="00EE0B8B"/>
    <w:rsid w:val="00EE0E44"/>
    <w:rsid w:val="00EE19B9"/>
    <w:rsid w:val="00EE1AE3"/>
    <w:rsid w:val="00EE1DC7"/>
    <w:rsid w:val="00EE1ECE"/>
    <w:rsid w:val="00EE1F74"/>
    <w:rsid w:val="00EE2428"/>
    <w:rsid w:val="00EE29D2"/>
    <w:rsid w:val="00EE2A78"/>
    <w:rsid w:val="00EE3B90"/>
    <w:rsid w:val="00EE3D51"/>
    <w:rsid w:val="00EE3E54"/>
    <w:rsid w:val="00EE406C"/>
    <w:rsid w:val="00EE44B3"/>
    <w:rsid w:val="00EE49DE"/>
    <w:rsid w:val="00EE56D8"/>
    <w:rsid w:val="00EE5F78"/>
    <w:rsid w:val="00EE6AA4"/>
    <w:rsid w:val="00EE7817"/>
    <w:rsid w:val="00EE79E1"/>
    <w:rsid w:val="00EF1136"/>
    <w:rsid w:val="00EF14F0"/>
    <w:rsid w:val="00EF17BE"/>
    <w:rsid w:val="00EF2B38"/>
    <w:rsid w:val="00EF386F"/>
    <w:rsid w:val="00EF393C"/>
    <w:rsid w:val="00EF3C7F"/>
    <w:rsid w:val="00EF3D40"/>
    <w:rsid w:val="00EF3E1C"/>
    <w:rsid w:val="00EF3F8D"/>
    <w:rsid w:val="00EF42A5"/>
    <w:rsid w:val="00EF4329"/>
    <w:rsid w:val="00EF478C"/>
    <w:rsid w:val="00EF4B46"/>
    <w:rsid w:val="00EF4E3A"/>
    <w:rsid w:val="00EF53DA"/>
    <w:rsid w:val="00EF6D4F"/>
    <w:rsid w:val="00EF770A"/>
    <w:rsid w:val="00EF78D2"/>
    <w:rsid w:val="00EF7A66"/>
    <w:rsid w:val="00F00C30"/>
    <w:rsid w:val="00F01410"/>
    <w:rsid w:val="00F018B2"/>
    <w:rsid w:val="00F02102"/>
    <w:rsid w:val="00F02265"/>
    <w:rsid w:val="00F02AEB"/>
    <w:rsid w:val="00F037F8"/>
    <w:rsid w:val="00F03BA9"/>
    <w:rsid w:val="00F03BB3"/>
    <w:rsid w:val="00F03E66"/>
    <w:rsid w:val="00F03EFA"/>
    <w:rsid w:val="00F03FF1"/>
    <w:rsid w:val="00F04327"/>
    <w:rsid w:val="00F04C79"/>
    <w:rsid w:val="00F0511F"/>
    <w:rsid w:val="00F0519E"/>
    <w:rsid w:val="00F063D2"/>
    <w:rsid w:val="00F06680"/>
    <w:rsid w:val="00F07373"/>
    <w:rsid w:val="00F07647"/>
    <w:rsid w:val="00F10A74"/>
    <w:rsid w:val="00F11025"/>
    <w:rsid w:val="00F122BF"/>
    <w:rsid w:val="00F124D5"/>
    <w:rsid w:val="00F124D7"/>
    <w:rsid w:val="00F126D4"/>
    <w:rsid w:val="00F12F5F"/>
    <w:rsid w:val="00F137C1"/>
    <w:rsid w:val="00F13D49"/>
    <w:rsid w:val="00F13EE7"/>
    <w:rsid w:val="00F147F2"/>
    <w:rsid w:val="00F14B4F"/>
    <w:rsid w:val="00F14E13"/>
    <w:rsid w:val="00F15A95"/>
    <w:rsid w:val="00F15AEB"/>
    <w:rsid w:val="00F15FD9"/>
    <w:rsid w:val="00F16F1F"/>
    <w:rsid w:val="00F173E8"/>
    <w:rsid w:val="00F1744E"/>
    <w:rsid w:val="00F178A7"/>
    <w:rsid w:val="00F17988"/>
    <w:rsid w:val="00F17C2D"/>
    <w:rsid w:val="00F17CE0"/>
    <w:rsid w:val="00F17E40"/>
    <w:rsid w:val="00F20A64"/>
    <w:rsid w:val="00F20BB5"/>
    <w:rsid w:val="00F20D4C"/>
    <w:rsid w:val="00F20E92"/>
    <w:rsid w:val="00F21ED9"/>
    <w:rsid w:val="00F227C8"/>
    <w:rsid w:val="00F22943"/>
    <w:rsid w:val="00F22CE8"/>
    <w:rsid w:val="00F2430D"/>
    <w:rsid w:val="00F247AA"/>
    <w:rsid w:val="00F24F14"/>
    <w:rsid w:val="00F2524D"/>
    <w:rsid w:val="00F26D3A"/>
    <w:rsid w:val="00F309CF"/>
    <w:rsid w:val="00F30B80"/>
    <w:rsid w:val="00F32163"/>
    <w:rsid w:val="00F32A8F"/>
    <w:rsid w:val="00F338E4"/>
    <w:rsid w:val="00F33A13"/>
    <w:rsid w:val="00F34510"/>
    <w:rsid w:val="00F35689"/>
    <w:rsid w:val="00F3597C"/>
    <w:rsid w:val="00F35D3C"/>
    <w:rsid w:val="00F35EC8"/>
    <w:rsid w:val="00F36805"/>
    <w:rsid w:val="00F37DB5"/>
    <w:rsid w:val="00F42514"/>
    <w:rsid w:val="00F428D2"/>
    <w:rsid w:val="00F42923"/>
    <w:rsid w:val="00F42A84"/>
    <w:rsid w:val="00F43648"/>
    <w:rsid w:val="00F43B4C"/>
    <w:rsid w:val="00F44610"/>
    <w:rsid w:val="00F4526D"/>
    <w:rsid w:val="00F46183"/>
    <w:rsid w:val="00F461D9"/>
    <w:rsid w:val="00F46BE1"/>
    <w:rsid w:val="00F46BF9"/>
    <w:rsid w:val="00F47066"/>
    <w:rsid w:val="00F476EB"/>
    <w:rsid w:val="00F47C0E"/>
    <w:rsid w:val="00F5003F"/>
    <w:rsid w:val="00F5042D"/>
    <w:rsid w:val="00F509B1"/>
    <w:rsid w:val="00F50B03"/>
    <w:rsid w:val="00F50DE5"/>
    <w:rsid w:val="00F50EA5"/>
    <w:rsid w:val="00F5116B"/>
    <w:rsid w:val="00F5292B"/>
    <w:rsid w:val="00F52AB9"/>
    <w:rsid w:val="00F534FF"/>
    <w:rsid w:val="00F5356E"/>
    <w:rsid w:val="00F53AE3"/>
    <w:rsid w:val="00F53EB0"/>
    <w:rsid w:val="00F53FA0"/>
    <w:rsid w:val="00F5449F"/>
    <w:rsid w:val="00F54729"/>
    <w:rsid w:val="00F56557"/>
    <w:rsid w:val="00F56A8F"/>
    <w:rsid w:val="00F570AB"/>
    <w:rsid w:val="00F5750F"/>
    <w:rsid w:val="00F5751D"/>
    <w:rsid w:val="00F57D35"/>
    <w:rsid w:val="00F60B68"/>
    <w:rsid w:val="00F61446"/>
    <w:rsid w:val="00F61D44"/>
    <w:rsid w:val="00F62176"/>
    <w:rsid w:val="00F627BF"/>
    <w:rsid w:val="00F62B60"/>
    <w:rsid w:val="00F6367F"/>
    <w:rsid w:val="00F6380E"/>
    <w:rsid w:val="00F63FCA"/>
    <w:rsid w:val="00F641DD"/>
    <w:rsid w:val="00F64667"/>
    <w:rsid w:val="00F64B49"/>
    <w:rsid w:val="00F65137"/>
    <w:rsid w:val="00F654AA"/>
    <w:rsid w:val="00F65DED"/>
    <w:rsid w:val="00F66120"/>
    <w:rsid w:val="00F67265"/>
    <w:rsid w:val="00F6748D"/>
    <w:rsid w:val="00F67CE3"/>
    <w:rsid w:val="00F70094"/>
    <w:rsid w:val="00F7009C"/>
    <w:rsid w:val="00F7024A"/>
    <w:rsid w:val="00F70AF8"/>
    <w:rsid w:val="00F713EA"/>
    <w:rsid w:val="00F714B0"/>
    <w:rsid w:val="00F72D1E"/>
    <w:rsid w:val="00F7304B"/>
    <w:rsid w:val="00F73277"/>
    <w:rsid w:val="00F73582"/>
    <w:rsid w:val="00F73DBD"/>
    <w:rsid w:val="00F74080"/>
    <w:rsid w:val="00F746FB"/>
    <w:rsid w:val="00F7514C"/>
    <w:rsid w:val="00F75596"/>
    <w:rsid w:val="00F813E1"/>
    <w:rsid w:val="00F816DA"/>
    <w:rsid w:val="00F81742"/>
    <w:rsid w:val="00F820F4"/>
    <w:rsid w:val="00F8241D"/>
    <w:rsid w:val="00F82DF9"/>
    <w:rsid w:val="00F82E01"/>
    <w:rsid w:val="00F83638"/>
    <w:rsid w:val="00F83D14"/>
    <w:rsid w:val="00F83EC6"/>
    <w:rsid w:val="00F849A6"/>
    <w:rsid w:val="00F851E8"/>
    <w:rsid w:val="00F858D3"/>
    <w:rsid w:val="00F85A42"/>
    <w:rsid w:val="00F86012"/>
    <w:rsid w:val="00F86346"/>
    <w:rsid w:val="00F868FC"/>
    <w:rsid w:val="00F86959"/>
    <w:rsid w:val="00F86D2B"/>
    <w:rsid w:val="00F87F93"/>
    <w:rsid w:val="00F903E1"/>
    <w:rsid w:val="00F90834"/>
    <w:rsid w:val="00F90BEC"/>
    <w:rsid w:val="00F90F16"/>
    <w:rsid w:val="00F91168"/>
    <w:rsid w:val="00F9202A"/>
    <w:rsid w:val="00F930F2"/>
    <w:rsid w:val="00F9347B"/>
    <w:rsid w:val="00F936A8"/>
    <w:rsid w:val="00F93B60"/>
    <w:rsid w:val="00F93C41"/>
    <w:rsid w:val="00F943A0"/>
    <w:rsid w:val="00F9476F"/>
    <w:rsid w:val="00F949FA"/>
    <w:rsid w:val="00F956AD"/>
    <w:rsid w:val="00F957E7"/>
    <w:rsid w:val="00F95950"/>
    <w:rsid w:val="00F95C2E"/>
    <w:rsid w:val="00F96232"/>
    <w:rsid w:val="00F966F9"/>
    <w:rsid w:val="00FA007E"/>
    <w:rsid w:val="00FA1110"/>
    <w:rsid w:val="00FA1220"/>
    <w:rsid w:val="00FA141E"/>
    <w:rsid w:val="00FA1691"/>
    <w:rsid w:val="00FA2257"/>
    <w:rsid w:val="00FA361C"/>
    <w:rsid w:val="00FA41C8"/>
    <w:rsid w:val="00FA4406"/>
    <w:rsid w:val="00FA652C"/>
    <w:rsid w:val="00FA6C99"/>
    <w:rsid w:val="00FA6D1E"/>
    <w:rsid w:val="00FA6E16"/>
    <w:rsid w:val="00FA71F8"/>
    <w:rsid w:val="00FA7B98"/>
    <w:rsid w:val="00FA7C2E"/>
    <w:rsid w:val="00FA7E48"/>
    <w:rsid w:val="00FB0393"/>
    <w:rsid w:val="00FB093D"/>
    <w:rsid w:val="00FB09FA"/>
    <w:rsid w:val="00FB0A02"/>
    <w:rsid w:val="00FB193C"/>
    <w:rsid w:val="00FB1CB6"/>
    <w:rsid w:val="00FB1F5E"/>
    <w:rsid w:val="00FB228A"/>
    <w:rsid w:val="00FB3020"/>
    <w:rsid w:val="00FB38A7"/>
    <w:rsid w:val="00FB3A9B"/>
    <w:rsid w:val="00FB44E6"/>
    <w:rsid w:val="00FB4964"/>
    <w:rsid w:val="00FB5A3D"/>
    <w:rsid w:val="00FB5CB3"/>
    <w:rsid w:val="00FB6662"/>
    <w:rsid w:val="00FB6DE4"/>
    <w:rsid w:val="00FB6FDF"/>
    <w:rsid w:val="00FB7EEA"/>
    <w:rsid w:val="00FC00D1"/>
    <w:rsid w:val="00FC0651"/>
    <w:rsid w:val="00FC0C87"/>
    <w:rsid w:val="00FC1275"/>
    <w:rsid w:val="00FC12E6"/>
    <w:rsid w:val="00FC28AA"/>
    <w:rsid w:val="00FC2FD9"/>
    <w:rsid w:val="00FC364B"/>
    <w:rsid w:val="00FC43E7"/>
    <w:rsid w:val="00FC5682"/>
    <w:rsid w:val="00FC573A"/>
    <w:rsid w:val="00FC5C2F"/>
    <w:rsid w:val="00FC6D2F"/>
    <w:rsid w:val="00FC6F4F"/>
    <w:rsid w:val="00FC73C2"/>
    <w:rsid w:val="00FC74CB"/>
    <w:rsid w:val="00FC7C9A"/>
    <w:rsid w:val="00FD10AA"/>
    <w:rsid w:val="00FD178C"/>
    <w:rsid w:val="00FD1E4D"/>
    <w:rsid w:val="00FD2CCE"/>
    <w:rsid w:val="00FD2F0B"/>
    <w:rsid w:val="00FD445B"/>
    <w:rsid w:val="00FD44D7"/>
    <w:rsid w:val="00FD49A8"/>
    <w:rsid w:val="00FD4E2A"/>
    <w:rsid w:val="00FD57C7"/>
    <w:rsid w:val="00FD57E4"/>
    <w:rsid w:val="00FD6E3E"/>
    <w:rsid w:val="00FD71E0"/>
    <w:rsid w:val="00FE0A04"/>
    <w:rsid w:val="00FE0A20"/>
    <w:rsid w:val="00FE2E92"/>
    <w:rsid w:val="00FE2F27"/>
    <w:rsid w:val="00FE3E62"/>
    <w:rsid w:val="00FE4BA1"/>
    <w:rsid w:val="00FE4F34"/>
    <w:rsid w:val="00FE5F82"/>
    <w:rsid w:val="00FE5FBD"/>
    <w:rsid w:val="00FE60A0"/>
    <w:rsid w:val="00FE7A53"/>
    <w:rsid w:val="00FE7CDA"/>
    <w:rsid w:val="00FF0147"/>
    <w:rsid w:val="00FF07E8"/>
    <w:rsid w:val="00FF1525"/>
    <w:rsid w:val="00FF1892"/>
    <w:rsid w:val="00FF19CE"/>
    <w:rsid w:val="00FF1B5D"/>
    <w:rsid w:val="00FF20F1"/>
    <w:rsid w:val="00FF23AB"/>
    <w:rsid w:val="00FF3443"/>
    <w:rsid w:val="00FF407A"/>
    <w:rsid w:val="00FF4149"/>
    <w:rsid w:val="00FF41D5"/>
    <w:rsid w:val="00FF4BFD"/>
    <w:rsid w:val="00FF50F1"/>
    <w:rsid w:val="00FF52D4"/>
    <w:rsid w:val="00FF61B9"/>
    <w:rsid w:val="00FF6823"/>
    <w:rsid w:val="00FF6949"/>
    <w:rsid w:val="00FF704B"/>
    <w:rsid w:val="00FF7EA2"/>
    <w:rsid w:val="10D72C5B"/>
    <w:rsid w:val="5E7530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A14DE"/>
  <w15:docId w15:val="{B164DF55-79C5-4C9C-B619-DF0DDE5C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rsid w:val="0067159D"/>
    <w:pPr>
      <w:tabs>
        <w:tab w:val="center" w:pos="4819"/>
        <w:tab w:val="right" w:pos="9638"/>
      </w:tabs>
    </w:pPr>
  </w:style>
  <w:style w:type="character" w:styleId="Sivunumero">
    <w:name w:val="page number"/>
    <w:basedOn w:val="Kappaleenoletusfontti"/>
    <w:rsid w:val="0067159D"/>
  </w:style>
  <w:style w:type="character" w:styleId="Hyperlinkki">
    <w:name w:val="Hyperlink"/>
    <w:uiPriority w:val="99"/>
    <w:unhideWhenUsed/>
    <w:rsid w:val="00410375"/>
    <w:rPr>
      <w:color w:val="0000FF"/>
      <w:u w:val="single"/>
    </w:rPr>
  </w:style>
  <w:style w:type="paragraph" w:styleId="Muutos">
    <w:name w:val="Revision"/>
    <w:hidden/>
    <w:uiPriority w:val="99"/>
    <w:semiHidden/>
    <w:rsid w:val="00232B5D"/>
    <w:rPr>
      <w:sz w:val="24"/>
      <w:szCs w:val="24"/>
    </w:rPr>
  </w:style>
  <w:style w:type="paragraph" w:styleId="Seliteteksti">
    <w:name w:val="Balloon Text"/>
    <w:basedOn w:val="Normaali"/>
    <w:link w:val="SelitetekstiChar"/>
    <w:rsid w:val="00232B5D"/>
    <w:rPr>
      <w:rFonts w:ascii="Tahoma" w:hAnsi="Tahoma" w:cs="Tahoma"/>
      <w:sz w:val="16"/>
      <w:szCs w:val="16"/>
    </w:rPr>
  </w:style>
  <w:style w:type="character" w:customStyle="1" w:styleId="SelitetekstiChar">
    <w:name w:val="Seliteteksti Char"/>
    <w:basedOn w:val="Kappaleenoletusfontti"/>
    <w:link w:val="Seliteteksti"/>
    <w:rsid w:val="00232B5D"/>
    <w:rPr>
      <w:rFonts w:ascii="Tahoma" w:hAnsi="Tahoma" w:cs="Tahoma"/>
      <w:sz w:val="16"/>
      <w:szCs w:val="16"/>
    </w:rPr>
  </w:style>
  <w:style w:type="character" w:styleId="Kommentinviite">
    <w:name w:val="annotation reference"/>
    <w:basedOn w:val="Kappaleenoletusfontti"/>
    <w:semiHidden/>
    <w:unhideWhenUsed/>
    <w:rsid w:val="00BB3B1D"/>
    <w:rPr>
      <w:sz w:val="16"/>
      <w:szCs w:val="16"/>
    </w:rPr>
  </w:style>
  <w:style w:type="paragraph" w:styleId="Kommentinteksti">
    <w:name w:val="annotation text"/>
    <w:basedOn w:val="Normaali"/>
    <w:link w:val="KommentintekstiChar"/>
    <w:semiHidden/>
    <w:unhideWhenUsed/>
    <w:rsid w:val="00BB3B1D"/>
    <w:rPr>
      <w:sz w:val="20"/>
      <w:szCs w:val="20"/>
    </w:rPr>
  </w:style>
  <w:style w:type="character" w:customStyle="1" w:styleId="KommentintekstiChar">
    <w:name w:val="Kommentin teksti Char"/>
    <w:basedOn w:val="Kappaleenoletusfontti"/>
    <w:link w:val="Kommentinteksti"/>
    <w:semiHidden/>
    <w:rsid w:val="00BB3B1D"/>
  </w:style>
  <w:style w:type="paragraph" w:styleId="Kommentinotsikko">
    <w:name w:val="annotation subject"/>
    <w:basedOn w:val="Kommentinteksti"/>
    <w:next w:val="Kommentinteksti"/>
    <w:link w:val="KommentinotsikkoChar"/>
    <w:semiHidden/>
    <w:unhideWhenUsed/>
    <w:rsid w:val="00BB3B1D"/>
    <w:rPr>
      <w:b/>
      <w:bCs/>
    </w:rPr>
  </w:style>
  <w:style w:type="character" w:customStyle="1" w:styleId="KommentinotsikkoChar">
    <w:name w:val="Kommentin otsikko Char"/>
    <w:basedOn w:val="KommentintekstiChar"/>
    <w:link w:val="Kommentinotsikko"/>
    <w:semiHidden/>
    <w:rsid w:val="00BB3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2558">
      <w:bodyDiv w:val="1"/>
      <w:marLeft w:val="0"/>
      <w:marRight w:val="0"/>
      <w:marTop w:val="0"/>
      <w:marBottom w:val="0"/>
      <w:divBdr>
        <w:top w:val="none" w:sz="0" w:space="0" w:color="auto"/>
        <w:left w:val="none" w:sz="0" w:space="0" w:color="auto"/>
        <w:bottom w:val="none" w:sz="0" w:space="0" w:color="auto"/>
        <w:right w:val="none" w:sz="0" w:space="0" w:color="auto"/>
      </w:divBdr>
    </w:div>
    <w:div w:id="670529958">
      <w:bodyDiv w:val="1"/>
      <w:marLeft w:val="0"/>
      <w:marRight w:val="0"/>
      <w:marTop w:val="0"/>
      <w:marBottom w:val="0"/>
      <w:divBdr>
        <w:top w:val="none" w:sz="0" w:space="0" w:color="auto"/>
        <w:left w:val="none" w:sz="0" w:space="0" w:color="auto"/>
        <w:bottom w:val="none" w:sz="0" w:space="0" w:color="auto"/>
        <w:right w:val="none" w:sz="0" w:space="0" w:color="auto"/>
      </w:divBdr>
      <w:divsChild>
        <w:div w:id="1729063868">
          <w:marLeft w:val="0"/>
          <w:marRight w:val="0"/>
          <w:marTop w:val="0"/>
          <w:marBottom w:val="300"/>
          <w:divBdr>
            <w:top w:val="none" w:sz="0" w:space="0" w:color="auto"/>
            <w:left w:val="none" w:sz="0" w:space="0" w:color="auto"/>
            <w:bottom w:val="none" w:sz="0" w:space="0" w:color="auto"/>
            <w:right w:val="none" w:sz="0" w:space="0" w:color="auto"/>
          </w:divBdr>
        </w:div>
      </w:divsChild>
    </w:div>
    <w:div w:id="10883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58063FB847BEC54782541E0F5F9F6695" ma:contentTypeVersion="0" ma:contentTypeDescription="Luo uusi asiakirja." ma:contentTypeScope="" ma:versionID="5e86b2a52c572581302f92ca5ad8f842">
  <xsd:schema xmlns:xsd="http://www.w3.org/2001/XMLSchema" xmlns:xs="http://www.w3.org/2001/XMLSchema" xmlns:p="http://schemas.microsoft.com/office/2006/metadata/properties" targetNamespace="http://schemas.microsoft.com/office/2006/metadata/properties" ma:root="true" ma:fieldsID="c487dbb65bfa3431194b14ba9f340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3177E-F2F1-4431-A3CD-DECE8F988D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486A1-0E8C-4214-800A-63F5ECA64C51}">
  <ds:schemaRefs>
    <ds:schemaRef ds:uri="http://schemas.openxmlformats.org/officeDocument/2006/bibliography"/>
  </ds:schemaRefs>
</ds:datastoreItem>
</file>

<file path=customXml/itemProps3.xml><?xml version="1.0" encoding="utf-8"?>
<ds:datastoreItem xmlns:ds="http://schemas.openxmlformats.org/officeDocument/2006/customXml" ds:itemID="{652759D1-E1ED-4CFA-8B47-8AF671831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CF0647-A04F-46AC-804E-2CE7A298B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1895</Words>
  <Characters>12611</Characters>
  <Application>Microsoft Office Word</Application>
  <DocSecurity>0</DocSecurity>
  <Lines>105</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Saari Taina</dc:creator>
  <cp:lastModifiedBy>Saari Taina</cp:lastModifiedBy>
  <cp:revision>8</cp:revision>
  <cp:lastPrinted>2023-02-06T13:58:00Z</cp:lastPrinted>
  <dcterms:created xsi:type="dcterms:W3CDTF">2024-02-21T13:41:00Z</dcterms:created>
  <dcterms:modified xsi:type="dcterms:W3CDTF">2024-02-23T08:14:00Z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0x01010058063FB847BEC54782541E0F5F9F6695</vt:lpwstr>
  </property>
  <property fmtid="{D5CDD505-2E9C-101B-9397-08002B2CF9AE}" pid="3" name="MSIP_Label_083d5e33-ee80-44fb-b54f-ec380621df60_Enabled">
    <vt:lpwstr>true</vt:lpwstr>
  </property>
  <property fmtid="{D5CDD505-2E9C-101B-9397-08002B2CF9AE}" pid="4" name="MSIP_Label_083d5e33-ee80-44fb-b54f-ec380621df60_SetDate">
    <vt:lpwstr>2022-12-15T13:54:46Z</vt:lpwstr>
  </property>
  <property fmtid="{D5CDD505-2E9C-101B-9397-08002B2CF9AE}" pid="5" name="MSIP_Label_083d5e33-ee80-44fb-b54f-ec380621df60_Method">
    <vt:lpwstr>Standard</vt:lpwstr>
  </property>
  <property fmtid="{D5CDD505-2E9C-101B-9397-08002B2CF9AE}" pid="6" name="MSIP_Label_083d5e33-ee80-44fb-b54f-ec380621df60_Name">
    <vt:lpwstr>Autoliitto Julkinen</vt:lpwstr>
  </property>
  <property fmtid="{D5CDD505-2E9C-101B-9397-08002B2CF9AE}" pid="7" name="MSIP_Label_083d5e33-ee80-44fb-b54f-ec380621df60_SiteId">
    <vt:lpwstr>f7a8bcbd-68c9-4539-a0fb-243fade6c6d5</vt:lpwstr>
  </property>
  <property fmtid="{D5CDD505-2E9C-101B-9397-08002B2CF9AE}" pid="8" name="MSIP_Label_083d5e33-ee80-44fb-b54f-ec380621df60_ActionId">
    <vt:lpwstr>c3a0d1de-cd07-41ac-981d-37e89e245a4f</vt:lpwstr>
  </property>
  <property fmtid="{D5CDD505-2E9C-101B-9397-08002B2CF9AE}" pid="9" name="MSIP_Label_083d5e33-ee80-44fb-b54f-ec380621df60_ContentBits">
    <vt:lpwstr>0</vt:lpwstr>
  </property>
</Properties>
</file>